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4" w:rsidRPr="000D0B59" w:rsidRDefault="006E0674" w:rsidP="00BE4C79">
      <w:pPr>
        <w:jc w:val="center"/>
        <w:rPr>
          <w:b/>
        </w:rPr>
      </w:pPr>
      <w:r>
        <w:rPr>
          <w:b/>
        </w:rPr>
        <w:t xml:space="preserve"> </w:t>
      </w:r>
      <w:r w:rsidR="00E15504" w:rsidRPr="00743812">
        <w:rPr>
          <w:b/>
        </w:rPr>
        <w:t>EAST BUCHANAN COMMUNITY SCHOOL DISTRICT</w:t>
      </w:r>
    </w:p>
    <w:p w:rsidR="00E15504" w:rsidRPr="00CB209A" w:rsidRDefault="00E15504" w:rsidP="00CB209A">
      <w:pPr>
        <w:jc w:val="center"/>
        <w:rPr>
          <w:rFonts w:ascii="Engravers MT" w:eastAsia="MS Mincho" w:hAnsi="Engravers MT"/>
          <w:b/>
          <w:sz w:val="36"/>
          <w:szCs w:val="36"/>
        </w:rPr>
      </w:pPr>
      <w:r w:rsidRPr="000D0B59">
        <w:rPr>
          <w:rFonts w:ascii="Engravers MT" w:eastAsia="MS Mincho" w:hAnsi="Engravers MT"/>
          <w:b/>
          <w:sz w:val="36"/>
          <w:szCs w:val="36"/>
        </w:rPr>
        <w:t>AGENDA</w:t>
      </w:r>
    </w:p>
    <w:p w:rsidR="00E15504" w:rsidRPr="000D0B59" w:rsidRDefault="008F2383" w:rsidP="00E15504">
      <w:pPr>
        <w:tabs>
          <w:tab w:val="left" w:pos="7380"/>
        </w:tabs>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6948170</wp:posOffset>
                </wp:positionH>
                <wp:positionV relativeFrom="paragraph">
                  <wp:posOffset>130175</wp:posOffset>
                </wp:positionV>
                <wp:extent cx="45085" cy="95250"/>
                <wp:effectExtent l="6350" t="9525" r="571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95250"/>
                        </a:xfrm>
                        <a:prstGeom prst="rect">
                          <a:avLst/>
                        </a:prstGeom>
                        <a:solidFill>
                          <a:srgbClr val="FFFFFF"/>
                        </a:solidFill>
                        <a:ln w="9525" cap="rnd">
                          <a:solidFill>
                            <a:srgbClr val="000000"/>
                          </a:solidFill>
                          <a:prstDash val="sysDot"/>
                          <a:miter lim="800000"/>
                          <a:headEnd/>
                          <a:tailEnd/>
                        </a:ln>
                      </wps:spPr>
                      <wps:txbx>
                        <w:txbxContent>
                          <w:p w:rsidR="005D2F5E" w:rsidRPr="005D2F5E" w:rsidRDefault="005D2F5E" w:rsidP="005D2F5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7.1pt;margin-top:10.25pt;width:3.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">
                <v:stroke dashstyle="1 1" endcap="round"/>
                <v:textbox>
                  <w:txbxContent>
                    <w:p w:rsidR="005D2F5E" w:rsidRPr="005D2F5E" w:rsidRDefault="005D2F5E" w:rsidP="005D2F5E">
                      <w:pPr>
                        <w:rPr>
                          <w:sz w:val="16"/>
                          <w:szCs w:val="16"/>
                        </w:rPr>
                      </w:pPr>
                    </w:p>
                  </w:txbxContent>
                </v:textbox>
              </v:shape>
            </w:pict>
          </mc:Fallback>
        </mc:AlternateContent>
      </w:r>
      <w:r w:rsidR="006138AE">
        <w:rPr>
          <w:sz w:val="20"/>
          <w:szCs w:val="20"/>
        </w:rPr>
        <w:t>Regular School</w:t>
      </w:r>
      <w:r w:rsidR="00E15504" w:rsidRPr="000D0B59">
        <w:rPr>
          <w:sz w:val="20"/>
          <w:szCs w:val="20"/>
        </w:rPr>
        <w:t xml:space="preserve"> Board Meeting</w:t>
      </w:r>
      <w:r w:rsidR="00E15504" w:rsidRPr="000D0B59">
        <w:rPr>
          <w:sz w:val="20"/>
          <w:szCs w:val="20"/>
        </w:rPr>
        <w:tab/>
      </w:r>
      <w:r w:rsidR="006138AE">
        <w:rPr>
          <w:sz w:val="20"/>
          <w:szCs w:val="20"/>
        </w:rPr>
        <w:tab/>
      </w:r>
      <w:r w:rsidR="006138AE">
        <w:rPr>
          <w:sz w:val="20"/>
          <w:szCs w:val="20"/>
        </w:rPr>
        <w:tab/>
      </w:r>
      <w:r w:rsidR="00E15504" w:rsidRPr="000D0B59">
        <w:rPr>
          <w:sz w:val="20"/>
          <w:szCs w:val="20"/>
        </w:rPr>
        <w:t xml:space="preserve">Board Room </w:t>
      </w:r>
    </w:p>
    <w:p w:rsidR="00E15504" w:rsidRPr="000D0B59" w:rsidRDefault="00917A97" w:rsidP="00E15504">
      <w:pPr>
        <w:tabs>
          <w:tab w:val="left" w:pos="7380"/>
        </w:tabs>
        <w:rPr>
          <w:sz w:val="20"/>
          <w:szCs w:val="20"/>
        </w:rPr>
      </w:pPr>
      <w:r>
        <w:rPr>
          <w:sz w:val="20"/>
          <w:szCs w:val="20"/>
        </w:rPr>
        <w:t>August</w:t>
      </w:r>
      <w:r w:rsidR="00033B31">
        <w:rPr>
          <w:sz w:val="20"/>
          <w:szCs w:val="20"/>
        </w:rPr>
        <w:t xml:space="preserve"> 10, 2015</w:t>
      </w:r>
      <w:r w:rsidR="005D2F5E">
        <w:rPr>
          <w:sz w:val="20"/>
          <w:szCs w:val="20"/>
        </w:rPr>
        <w:tab/>
      </w:r>
      <w:r w:rsidR="005D2F5E">
        <w:rPr>
          <w:sz w:val="20"/>
          <w:szCs w:val="20"/>
        </w:rPr>
        <w:tab/>
      </w:r>
      <w:r w:rsidR="005D2F5E">
        <w:rPr>
          <w:sz w:val="20"/>
          <w:szCs w:val="20"/>
        </w:rPr>
        <w:tab/>
        <w:t xml:space="preserve">    </w:t>
      </w:r>
      <w:r w:rsidR="00DE52A0" w:rsidRPr="005D2F5E">
        <w:rPr>
          <w:b/>
          <w:sz w:val="20"/>
          <w:szCs w:val="20"/>
          <w:u w:val="single"/>
        </w:rPr>
        <w:t>6:30</w:t>
      </w:r>
      <w:r w:rsidR="00E15504" w:rsidRPr="005D2F5E">
        <w:rPr>
          <w:b/>
          <w:sz w:val="20"/>
          <w:szCs w:val="20"/>
          <w:u w:val="single"/>
        </w:rPr>
        <w:t xml:space="preserve"> P.M.</w:t>
      </w:r>
    </w:p>
    <w:p w:rsidR="000D0B59" w:rsidRPr="000D0B59" w:rsidRDefault="000D0B59">
      <w:pPr>
        <w:rPr>
          <w:sz w:val="20"/>
          <w:szCs w:val="20"/>
        </w:rPr>
      </w:pPr>
    </w:p>
    <w:p w:rsidR="00E15504" w:rsidRPr="000D0B59" w:rsidRDefault="00E15504">
      <w:pPr>
        <w:rPr>
          <w:b/>
          <w:sz w:val="20"/>
          <w:szCs w:val="20"/>
          <w:u w:val="single"/>
        </w:rPr>
      </w:pPr>
      <w:r w:rsidRPr="000D0B59">
        <w:rPr>
          <w:b/>
          <w:sz w:val="20"/>
          <w:szCs w:val="20"/>
          <w:u w:val="single"/>
        </w:rPr>
        <w:t xml:space="preserve">EAST BUCHANAN </w:t>
      </w:r>
      <w:smartTag w:uri="urn:schemas-microsoft-com:office:smarttags" w:element="place">
        <w:r w:rsidRPr="000D0B59">
          <w:rPr>
            <w:b/>
            <w:sz w:val="20"/>
            <w:szCs w:val="20"/>
            <w:u w:val="single"/>
          </w:rPr>
          <w:t>MISSION</w:t>
        </w:r>
      </w:smartTag>
      <w:r w:rsidRPr="000D0B59">
        <w:rPr>
          <w:b/>
          <w:sz w:val="20"/>
          <w:szCs w:val="20"/>
          <w:u w:val="single"/>
        </w:rPr>
        <w:t xml:space="preserve"> STATEMENT</w:t>
      </w:r>
    </w:p>
    <w:p w:rsidR="00E15504" w:rsidRPr="000D0B59" w:rsidRDefault="00E15504">
      <w:pPr>
        <w:rPr>
          <w:sz w:val="20"/>
          <w:szCs w:val="20"/>
        </w:rPr>
      </w:pPr>
      <w:r w:rsidRPr="000D0B59">
        <w:rPr>
          <w:sz w:val="20"/>
          <w:szCs w:val="20"/>
        </w:rPr>
        <w:t>To challenge students to think critically, communicate effectively, develop values and contribute to society.</w:t>
      </w:r>
    </w:p>
    <w:p w:rsidR="00DF7246" w:rsidRPr="000D0B59" w:rsidRDefault="00DF7246" w:rsidP="000D0B59">
      <w:pPr>
        <w:tabs>
          <w:tab w:val="left" w:pos="360"/>
        </w:tabs>
        <w:rPr>
          <w:sz w:val="20"/>
          <w:szCs w:val="20"/>
        </w:rPr>
      </w:pPr>
    </w:p>
    <w:p w:rsidR="00DF7246" w:rsidRPr="000D0B59" w:rsidRDefault="00DF7246" w:rsidP="000D0B59">
      <w:pPr>
        <w:numPr>
          <w:ilvl w:val="0"/>
          <w:numId w:val="1"/>
        </w:numPr>
        <w:tabs>
          <w:tab w:val="left" w:pos="360"/>
          <w:tab w:val="left" w:pos="540"/>
        </w:tabs>
        <w:ind w:left="0" w:firstLine="0"/>
        <w:rPr>
          <w:b/>
          <w:sz w:val="20"/>
          <w:szCs w:val="20"/>
        </w:rPr>
      </w:pPr>
      <w:r w:rsidRPr="000D0B59">
        <w:rPr>
          <w:b/>
          <w:sz w:val="20"/>
          <w:szCs w:val="20"/>
        </w:rPr>
        <w:t>ROLL CALL</w:t>
      </w:r>
    </w:p>
    <w:p w:rsidR="00DF7246" w:rsidRPr="000D0B59" w:rsidRDefault="00DF7246" w:rsidP="000D0B59">
      <w:pPr>
        <w:tabs>
          <w:tab w:val="left" w:pos="360"/>
          <w:tab w:val="left" w:pos="540"/>
        </w:tabs>
        <w:rPr>
          <w:b/>
          <w:sz w:val="20"/>
          <w:szCs w:val="20"/>
        </w:rPr>
      </w:pPr>
    </w:p>
    <w:p w:rsidR="00DF7246" w:rsidRDefault="00743812" w:rsidP="000D0B59">
      <w:pPr>
        <w:numPr>
          <w:ilvl w:val="0"/>
          <w:numId w:val="1"/>
        </w:numPr>
        <w:tabs>
          <w:tab w:val="left" w:pos="360"/>
          <w:tab w:val="left" w:pos="540"/>
        </w:tabs>
        <w:ind w:left="0" w:firstLine="0"/>
        <w:rPr>
          <w:b/>
          <w:sz w:val="20"/>
          <w:szCs w:val="20"/>
        </w:rPr>
      </w:pPr>
      <w:r>
        <w:rPr>
          <w:b/>
          <w:sz w:val="20"/>
          <w:szCs w:val="20"/>
        </w:rPr>
        <w:t>CITIZEN</w:t>
      </w:r>
      <w:r w:rsidR="00DF7246" w:rsidRPr="000D0B59">
        <w:rPr>
          <w:b/>
          <w:sz w:val="20"/>
          <w:szCs w:val="20"/>
        </w:rPr>
        <w:t>’S FORUM</w:t>
      </w:r>
    </w:p>
    <w:p w:rsidR="006138AE" w:rsidRDefault="006138AE" w:rsidP="006138AE">
      <w:pPr>
        <w:tabs>
          <w:tab w:val="left" w:pos="360"/>
          <w:tab w:val="left" w:pos="540"/>
        </w:tabs>
        <w:ind w:left="360" w:hanging="360"/>
        <w:rPr>
          <w:sz w:val="16"/>
          <w:szCs w:val="16"/>
        </w:rPr>
      </w:pPr>
      <w:r>
        <w:rPr>
          <w:b/>
          <w:sz w:val="20"/>
          <w:szCs w:val="20"/>
        </w:rPr>
        <w:tab/>
      </w:r>
      <w:r w:rsidRPr="006138AE">
        <w:rPr>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sz w:val="16"/>
          <w:szCs w:val="16"/>
        </w:rPr>
      </w:pPr>
    </w:p>
    <w:p w:rsidR="000751EA" w:rsidRPr="003B194F" w:rsidRDefault="000751EA" w:rsidP="006138AE">
      <w:pPr>
        <w:tabs>
          <w:tab w:val="left" w:pos="360"/>
          <w:tab w:val="left" w:pos="540"/>
        </w:tabs>
        <w:ind w:left="360" w:hanging="360"/>
        <w:rPr>
          <w:b/>
          <w:sz w:val="20"/>
          <w:szCs w:val="20"/>
        </w:rPr>
      </w:pPr>
      <w:r w:rsidRPr="003B194F">
        <w:rPr>
          <w:b/>
          <w:sz w:val="20"/>
          <w:szCs w:val="20"/>
        </w:rPr>
        <w:t>3.</w:t>
      </w:r>
      <w:r w:rsidRPr="003B194F">
        <w:rPr>
          <w:b/>
          <w:sz w:val="20"/>
          <w:szCs w:val="20"/>
        </w:rPr>
        <w:tab/>
        <w:t>APPROVAL OF AGENDA</w:t>
      </w:r>
    </w:p>
    <w:p w:rsidR="000751EA" w:rsidRDefault="000751EA" w:rsidP="006138AE">
      <w:pPr>
        <w:tabs>
          <w:tab w:val="left" w:pos="360"/>
          <w:tab w:val="left" w:pos="540"/>
        </w:tabs>
        <w:ind w:left="360" w:hanging="360"/>
        <w:rPr>
          <w:b/>
          <w:sz w:val="16"/>
          <w:szCs w:val="16"/>
        </w:rPr>
      </w:pPr>
    </w:p>
    <w:p w:rsidR="006138AE" w:rsidRPr="003B194F" w:rsidRDefault="000751EA" w:rsidP="000751EA">
      <w:pPr>
        <w:tabs>
          <w:tab w:val="left" w:pos="360"/>
          <w:tab w:val="left" w:pos="540"/>
        </w:tabs>
        <w:ind w:left="360" w:hanging="360"/>
        <w:rPr>
          <w:b/>
          <w:sz w:val="20"/>
          <w:szCs w:val="20"/>
        </w:rPr>
      </w:pPr>
      <w:r w:rsidRPr="003B194F">
        <w:rPr>
          <w:b/>
          <w:sz w:val="20"/>
          <w:szCs w:val="20"/>
        </w:rPr>
        <w:t>4.</w:t>
      </w:r>
      <w:r w:rsidRPr="003B194F">
        <w:rPr>
          <w:b/>
          <w:sz w:val="20"/>
          <w:szCs w:val="20"/>
        </w:rPr>
        <w:tab/>
        <w:t>CONSENT AGENDA</w:t>
      </w:r>
    </w:p>
    <w:p w:rsidR="006138AE" w:rsidRDefault="006138AE" w:rsidP="006138AE">
      <w:pPr>
        <w:numPr>
          <w:ilvl w:val="1"/>
          <w:numId w:val="1"/>
        </w:numPr>
        <w:tabs>
          <w:tab w:val="clear" w:pos="1440"/>
          <w:tab w:val="left" w:pos="360"/>
          <w:tab w:val="left" w:pos="540"/>
          <w:tab w:val="num" w:pos="720"/>
        </w:tabs>
        <w:ind w:hanging="1080"/>
        <w:rPr>
          <w:sz w:val="20"/>
          <w:szCs w:val="20"/>
        </w:rPr>
      </w:pPr>
      <w:r w:rsidRPr="006138AE">
        <w:rPr>
          <w:sz w:val="20"/>
          <w:szCs w:val="20"/>
        </w:rPr>
        <w:t>Minutes</w:t>
      </w:r>
      <w:r w:rsidR="0043537C">
        <w:rPr>
          <w:sz w:val="20"/>
          <w:szCs w:val="20"/>
        </w:rPr>
        <w:t xml:space="preserve"> </w:t>
      </w:r>
    </w:p>
    <w:p w:rsidR="0043537C" w:rsidRDefault="0043537C" w:rsidP="006138AE">
      <w:pPr>
        <w:numPr>
          <w:ilvl w:val="1"/>
          <w:numId w:val="1"/>
        </w:numPr>
        <w:tabs>
          <w:tab w:val="clear" w:pos="1440"/>
          <w:tab w:val="left" w:pos="360"/>
          <w:tab w:val="left" w:pos="540"/>
          <w:tab w:val="num" w:pos="720"/>
        </w:tabs>
        <w:ind w:hanging="1080"/>
        <w:rPr>
          <w:sz w:val="20"/>
          <w:szCs w:val="20"/>
        </w:rPr>
      </w:pPr>
      <w:r>
        <w:rPr>
          <w:sz w:val="20"/>
          <w:szCs w:val="20"/>
        </w:rPr>
        <w:t>SIAC minutes</w:t>
      </w:r>
    </w:p>
    <w:p w:rsidR="006138AE" w:rsidRDefault="006138AE" w:rsidP="006138AE">
      <w:pPr>
        <w:numPr>
          <w:ilvl w:val="1"/>
          <w:numId w:val="1"/>
        </w:numPr>
        <w:tabs>
          <w:tab w:val="clear" w:pos="1440"/>
          <w:tab w:val="left" w:pos="360"/>
          <w:tab w:val="left" w:pos="540"/>
          <w:tab w:val="num" w:pos="720"/>
        </w:tabs>
        <w:ind w:hanging="1080"/>
        <w:rPr>
          <w:sz w:val="20"/>
          <w:szCs w:val="20"/>
        </w:rPr>
      </w:pPr>
      <w:r>
        <w:rPr>
          <w:sz w:val="20"/>
          <w:szCs w:val="20"/>
        </w:rPr>
        <w:t>Bills</w:t>
      </w:r>
    </w:p>
    <w:p w:rsidR="0043537C" w:rsidRDefault="006138AE" w:rsidP="0043537C">
      <w:pPr>
        <w:numPr>
          <w:ilvl w:val="1"/>
          <w:numId w:val="1"/>
        </w:numPr>
        <w:tabs>
          <w:tab w:val="clear" w:pos="1440"/>
          <w:tab w:val="left" w:pos="360"/>
          <w:tab w:val="left" w:pos="540"/>
          <w:tab w:val="num" w:pos="720"/>
        </w:tabs>
        <w:ind w:hanging="1080"/>
        <w:rPr>
          <w:sz w:val="20"/>
          <w:szCs w:val="20"/>
        </w:rPr>
      </w:pPr>
      <w:r>
        <w:rPr>
          <w:sz w:val="20"/>
          <w:szCs w:val="20"/>
        </w:rPr>
        <w:t>Financial Reports</w:t>
      </w:r>
    </w:p>
    <w:p w:rsidR="006138AE" w:rsidRPr="0043537C" w:rsidRDefault="0043537C" w:rsidP="0043537C">
      <w:pPr>
        <w:numPr>
          <w:ilvl w:val="1"/>
          <w:numId w:val="1"/>
        </w:numPr>
        <w:tabs>
          <w:tab w:val="clear" w:pos="1440"/>
          <w:tab w:val="left" w:pos="360"/>
          <w:tab w:val="left" w:pos="540"/>
          <w:tab w:val="num" w:pos="720"/>
        </w:tabs>
        <w:ind w:hanging="1080"/>
        <w:rPr>
          <w:sz w:val="20"/>
          <w:szCs w:val="20"/>
        </w:rPr>
      </w:pPr>
      <w:r>
        <w:rPr>
          <w:sz w:val="20"/>
          <w:szCs w:val="20"/>
        </w:rPr>
        <w:t xml:space="preserve">    </w:t>
      </w:r>
      <w:r w:rsidR="006138AE" w:rsidRPr="0043537C">
        <w:rPr>
          <w:sz w:val="20"/>
          <w:szCs w:val="20"/>
        </w:rPr>
        <w:t>Early Graduation Requests</w:t>
      </w:r>
    </w:p>
    <w:p w:rsidR="006138AE" w:rsidRDefault="0043537C" w:rsidP="00BE4C79">
      <w:pPr>
        <w:tabs>
          <w:tab w:val="left" w:pos="360"/>
          <w:tab w:val="left" w:pos="720"/>
          <w:tab w:val="left" w:pos="2160"/>
          <w:tab w:val="left" w:pos="2340"/>
        </w:tabs>
        <w:rPr>
          <w:sz w:val="20"/>
          <w:szCs w:val="20"/>
        </w:rPr>
      </w:pPr>
      <w:r>
        <w:rPr>
          <w:sz w:val="20"/>
          <w:szCs w:val="20"/>
        </w:rPr>
        <w:tab/>
        <w:t>F</w:t>
      </w:r>
      <w:r w:rsidR="008B2AEF">
        <w:rPr>
          <w:sz w:val="20"/>
          <w:szCs w:val="20"/>
        </w:rPr>
        <w:t>.</w:t>
      </w:r>
      <w:r w:rsidR="008B2AEF">
        <w:rPr>
          <w:sz w:val="20"/>
          <w:szCs w:val="20"/>
        </w:rPr>
        <w:tab/>
      </w:r>
      <w:r w:rsidR="009102FE">
        <w:rPr>
          <w:sz w:val="20"/>
          <w:szCs w:val="20"/>
        </w:rPr>
        <w:t xml:space="preserve">Resignations(s) </w:t>
      </w:r>
      <w:r w:rsidR="009102FE">
        <w:rPr>
          <w:sz w:val="20"/>
          <w:szCs w:val="20"/>
        </w:rPr>
        <w:tab/>
      </w:r>
      <w:r w:rsidR="006138AE">
        <w:rPr>
          <w:sz w:val="20"/>
          <w:szCs w:val="20"/>
        </w:rPr>
        <w:tab/>
      </w:r>
    </w:p>
    <w:p w:rsidR="004732AA" w:rsidRPr="004732AA" w:rsidRDefault="006138AE" w:rsidP="000B09E2">
      <w:pPr>
        <w:tabs>
          <w:tab w:val="left" w:pos="360"/>
          <w:tab w:val="left" w:pos="540"/>
          <w:tab w:val="left" w:pos="2160"/>
          <w:tab w:val="left" w:pos="2340"/>
        </w:tabs>
        <w:ind w:left="720" w:hanging="720"/>
        <w:rPr>
          <w:sz w:val="18"/>
          <w:szCs w:val="20"/>
        </w:rPr>
      </w:pPr>
      <w:r>
        <w:rPr>
          <w:sz w:val="20"/>
          <w:szCs w:val="20"/>
        </w:rPr>
        <w:tab/>
      </w:r>
      <w:r w:rsidR="0043537C">
        <w:rPr>
          <w:sz w:val="20"/>
          <w:szCs w:val="20"/>
        </w:rPr>
        <w:t>G</w:t>
      </w:r>
      <w:r>
        <w:rPr>
          <w:sz w:val="20"/>
          <w:szCs w:val="20"/>
        </w:rPr>
        <w:t>.</w:t>
      </w:r>
      <w:r>
        <w:rPr>
          <w:sz w:val="20"/>
          <w:szCs w:val="20"/>
        </w:rPr>
        <w:tab/>
        <w:t>Contract(s)</w:t>
      </w:r>
      <w:r w:rsidR="004732AA">
        <w:rPr>
          <w:sz w:val="20"/>
          <w:szCs w:val="20"/>
        </w:rPr>
        <w:tab/>
      </w:r>
    </w:p>
    <w:p w:rsidR="00CB7084" w:rsidRDefault="004732AA" w:rsidP="009102FE">
      <w:pPr>
        <w:tabs>
          <w:tab w:val="left" w:pos="360"/>
          <w:tab w:val="left" w:pos="540"/>
          <w:tab w:val="left" w:pos="2160"/>
          <w:tab w:val="left" w:pos="2340"/>
        </w:tabs>
        <w:ind w:left="720" w:hanging="720"/>
        <w:rPr>
          <w:sz w:val="20"/>
          <w:szCs w:val="20"/>
        </w:rPr>
      </w:pPr>
      <w:r>
        <w:rPr>
          <w:sz w:val="20"/>
          <w:szCs w:val="20"/>
        </w:rPr>
        <w:tab/>
      </w:r>
      <w:r w:rsidR="0043537C">
        <w:rPr>
          <w:sz w:val="20"/>
          <w:szCs w:val="20"/>
        </w:rPr>
        <w:t>H</w:t>
      </w:r>
      <w:r w:rsidR="009102FE">
        <w:rPr>
          <w:sz w:val="20"/>
          <w:szCs w:val="20"/>
        </w:rPr>
        <w:t>.</w:t>
      </w:r>
      <w:r w:rsidR="009102FE">
        <w:rPr>
          <w:sz w:val="20"/>
          <w:szCs w:val="20"/>
        </w:rPr>
        <w:tab/>
        <w:t>Transfer(s)</w:t>
      </w:r>
      <w:r w:rsidR="009102FE">
        <w:rPr>
          <w:sz w:val="20"/>
          <w:szCs w:val="20"/>
        </w:rPr>
        <w:tab/>
      </w:r>
    </w:p>
    <w:p w:rsidR="00033B31" w:rsidRDefault="00033B31" w:rsidP="009102FE">
      <w:pPr>
        <w:tabs>
          <w:tab w:val="left" w:pos="360"/>
          <w:tab w:val="left" w:pos="540"/>
          <w:tab w:val="left" w:pos="2160"/>
          <w:tab w:val="left" w:pos="2340"/>
        </w:tabs>
        <w:ind w:left="720" w:hanging="720"/>
        <w:rPr>
          <w:sz w:val="20"/>
          <w:szCs w:val="20"/>
        </w:rPr>
      </w:pPr>
    </w:p>
    <w:p w:rsidR="00033B31" w:rsidRDefault="00033B31" w:rsidP="00033B31">
      <w:pPr>
        <w:tabs>
          <w:tab w:val="left" w:pos="360"/>
          <w:tab w:val="left" w:pos="540"/>
        </w:tabs>
        <w:rPr>
          <w:b/>
          <w:sz w:val="20"/>
          <w:szCs w:val="20"/>
        </w:rPr>
      </w:pPr>
      <w:r>
        <w:rPr>
          <w:b/>
          <w:sz w:val="20"/>
          <w:szCs w:val="20"/>
        </w:rPr>
        <w:t>5.</w:t>
      </w:r>
      <w:r>
        <w:rPr>
          <w:b/>
          <w:sz w:val="20"/>
          <w:szCs w:val="20"/>
        </w:rPr>
        <w:tab/>
        <w:t>INFORMATION AND REPORT ITEMS</w:t>
      </w:r>
    </w:p>
    <w:p w:rsidR="00033B31" w:rsidRDefault="00033B31" w:rsidP="00033B31">
      <w:pPr>
        <w:tabs>
          <w:tab w:val="left" w:pos="360"/>
          <w:tab w:val="left" w:pos="540"/>
        </w:tabs>
        <w:rPr>
          <w:sz w:val="20"/>
          <w:szCs w:val="20"/>
        </w:rPr>
      </w:pPr>
      <w:r>
        <w:rPr>
          <w:b/>
          <w:sz w:val="20"/>
          <w:szCs w:val="20"/>
        </w:rPr>
        <w:tab/>
        <w:t>A</w:t>
      </w:r>
      <w:r>
        <w:rPr>
          <w:sz w:val="20"/>
          <w:szCs w:val="20"/>
        </w:rPr>
        <w:t>.</w:t>
      </w:r>
      <w:r>
        <w:rPr>
          <w:sz w:val="20"/>
          <w:szCs w:val="20"/>
        </w:rPr>
        <w:tab/>
        <w:t>Administrative Reports</w:t>
      </w:r>
    </w:p>
    <w:p w:rsidR="00033B31" w:rsidRDefault="00033B31" w:rsidP="00033B31">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1.</w:t>
      </w:r>
      <w:r>
        <w:rPr>
          <w:sz w:val="20"/>
          <w:szCs w:val="20"/>
        </w:rPr>
        <w:tab/>
        <w:t>Iowa Core Curriculum</w:t>
      </w:r>
      <w:r>
        <w:rPr>
          <w:sz w:val="20"/>
          <w:szCs w:val="20"/>
        </w:rPr>
        <w:tab/>
      </w:r>
    </w:p>
    <w:p w:rsidR="00033B31" w:rsidRDefault="00033B31" w:rsidP="00033B31">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2.</w:t>
      </w:r>
      <w:r>
        <w:rPr>
          <w:sz w:val="20"/>
          <w:szCs w:val="20"/>
        </w:rPr>
        <w:tab/>
        <w:t>Travis Schueller - Secondary Update</w:t>
      </w:r>
    </w:p>
    <w:p w:rsidR="00033B31" w:rsidRDefault="00033B31" w:rsidP="00033B31">
      <w:pPr>
        <w:tabs>
          <w:tab w:val="left" w:pos="360"/>
          <w:tab w:val="left" w:pos="540"/>
          <w:tab w:val="left" w:pos="720"/>
          <w:tab w:val="left" w:pos="1080"/>
        </w:tabs>
        <w:rPr>
          <w:sz w:val="20"/>
          <w:szCs w:val="20"/>
        </w:rPr>
      </w:pPr>
      <w:r>
        <w:rPr>
          <w:sz w:val="20"/>
          <w:szCs w:val="20"/>
        </w:rPr>
        <w:tab/>
      </w:r>
      <w:r>
        <w:rPr>
          <w:sz w:val="20"/>
          <w:szCs w:val="20"/>
        </w:rPr>
        <w:tab/>
      </w:r>
      <w:r>
        <w:rPr>
          <w:sz w:val="20"/>
          <w:szCs w:val="20"/>
        </w:rPr>
        <w:tab/>
        <w:t>3.</w:t>
      </w:r>
      <w:r>
        <w:rPr>
          <w:sz w:val="20"/>
          <w:szCs w:val="20"/>
        </w:rPr>
        <w:tab/>
        <w:t>Dan Fox – District/Elementary Update</w:t>
      </w:r>
    </w:p>
    <w:p w:rsidR="00033B31" w:rsidRDefault="00033B31" w:rsidP="00033B31">
      <w:pPr>
        <w:tabs>
          <w:tab w:val="left" w:pos="360"/>
          <w:tab w:val="left" w:pos="540"/>
          <w:tab w:val="left" w:pos="720"/>
          <w:tab w:val="left" w:pos="1080"/>
        </w:tabs>
        <w:rPr>
          <w:sz w:val="20"/>
          <w:szCs w:val="20"/>
        </w:rPr>
      </w:pPr>
      <w:r>
        <w:rPr>
          <w:sz w:val="20"/>
          <w:szCs w:val="20"/>
        </w:rPr>
        <w:tab/>
      </w:r>
      <w:r>
        <w:rPr>
          <w:sz w:val="20"/>
          <w:szCs w:val="20"/>
        </w:rPr>
        <w:tab/>
      </w:r>
      <w:r>
        <w:rPr>
          <w:sz w:val="20"/>
          <w:szCs w:val="20"/>
        </w:rPr>
        <w:tab/>
      </w:r>
    </w:p>
    <w:p w:rsidR="006138AE" w:rsidRDefault="00033B31" w:rsidP="000751EA">
      <w:pPr>
        <w:tabs>
          <w:tab w:val="left" w:pos="360"/>
          <w:tab w:val="left" w:pos="540"/>
          <w:tab w:val="left" w:pos="2160"/>
          <w:tab w:val="left" w:pos="2340"/>
        </w:tabs>
        <w:ind w:left="720" w:hanging="720"/>
        <w:rPr>
          <w:b/>
          <w:sz w:val="20"/>
          <w:szCs w:val="20"/>
        </w:rPr>
      </w:pPr>
      <w:r>
        <w:rPr>
          <w:b/>
          <w:sz w:val="20"/>
          <w:szCs w:val="20"/>
        </w:rPr>
        <w:t>6.</w:t>
      </w:r>
      <w:r w:rsidR="000751EA" w:rsidRPr="000751EA">
        <w:rPr>
          <w:b/>
          <w:sz w:val="20"/>
          <w:szCs w:val="20"/>
        </w:rPr>
        <w:tab/>
      </w:r>
      <w:r w:rsidR="000751EA">
        <w:rPr>
          <w:b/>
          <w:sz w:val="20"/>
          <w:szCs w:val="20"/>
        </w:rPr>
        <w:t>NEW BUSINESS:</w:t>
      </w:r>
    </w:p>
    <w:p w:rsidR="002108CF" w:rsidRPr="00FC3D64" w:rsidRDefault="00FC3D64" w:rsidP="00DE52A0">
      <w:pPr>
        <w:tabs>
          <w:tab w:val="left" w:pos="360"/>
          <w:tab w:val="left" w:pos="540"/>
          <w:tab w:val="left" w:pos="2160"/>
          <w:tab w:val="left" w:pos="2340"/>
        </w:tabs>
        <w:ind w:left="720" w:hanging="720"/>
        <w:rPr>
          <w:sz w:val="20"/>
          <w:szCs w:val="20"/>
        </w:rPr>
      </w:pPr>
      <w:r>
        <w:rPr>
          <w:b/>
          <w:sz w:val="20"/>
          <w:szCs w:val="20"/>
        </w:rPr>
        <w:tab/>
      </w:r>
    </w:p>
    <w:p w:rsidR="00917A97" w:rsidRPr="007A3979" w:rsidRDefault="007A3979" w:rsidP="007A3979">
      <w:pPr>
        <w:tabs>
          <w:tab w:val="left" w:pos="360"/>
          <w:tab w:val="left" w:pos="540"/>
          <w:tab w:val="left" w:pos="720"/>
        </w:tabs>
        <w:rPr>
          <w:i/>
          <w:sz w:val="20"/>
          <w:szCs w:val="20"/>
        </w:rPr>
      </w:pPr>
      <w:r>
        <w:rPr>
          <w:sz w:val="20"/>
          <w:szCs w:val="20"/>
        </w:rPr>
        <w:tab/>
      </w:r>
      <w:r w:rsidR="0043537C">
        <w:rPr>
          <w:sz w:val="20"/>
          <w:szCs w:val="20"/>
        </w:rPr>
        <w:t>A</w:t>
      </w:r>
      <w:r>
        <w:rPr>
          <w:sz w:val="20"/>
          <w:szCs w:val="20"/>
        </w:rPr>
        <w:t>.</w:t>
      </w:r>
      <w:r>
        <w:rPr>
          <w:sz w:val="20"/>
          <w:szCs w:val="20"/>
        </w:rPr>
        <w:tab/>
      </w:r>
      <w:r w:rsidR="00894630" w:rsidRPr="007A3979">
        <w:rPr>
          <w:sz w:val="20"/>
          <w:szCs w:val="20"/>
        </w:rPr>
        <w:t>Participation in 20</w:t>
      </w:r>
      <w:r w:rsidR="008350A1" w:rsidRPr="007A3979">
        <w:rPr>
          <w:sz w:val="20"/>
          <w:szCs w:val="20"/>
        </w:rPr>
        <w:t>1</w:t>
      </w:r>
      <w:r w:rsidR="00033B31">
        <w:rPr>
          <w:sz w:val="20"/>
          <w:szCs w:val="20"/>
        </w:rPr>
        <w:t>5</w:t>
      </w:r>
      <w:r w:rsidR="008350A1" w:rsidRPr="007A3979">
        <w:rPr>
          <w:sz w:val="20"/>
          <w:szCs w:val="20"/>
        </w:rPr>
        <w:t>-201</w:t>
      </w:r>
      <w:r w:rsidR="00033B31">
        <w:rPr>
          <w:sz w:val="20"/>
          <w:szCs w:val="20"/>
        </w:rPr>
        <w:t>6</w:t>
      </w:r>
      <w:r w:rsidR="00894630" w:rsidRPr="007A3979">
        <w:rPr>
          <w:sz w:val="20"/>
          <w:szCs w:val="20"/>
        </w:rPr>
        <w:t xml:space="preserve"> Title I Program</w:t>
      </w:r>
      <w:r w:rsidR="00870202" w:rsidRPr="007A3979">
        <w:rPr>
          <w:sz w:val="20"/>
          <w:szCs w:val="20"/>
        </w:rPr>
        <w:t xml:space="preserve"> </w:t>
      </w:r>
    </w:p>
    <w:p w:rsidR="006453BC" w:rsidRDefault="00086C9A" w:rsidP="00086C9A">
      <w:pPr>
        <w:tabs>
          <w:tab w:val="left" w:pos="360"/>
          <w:tab w:val="left" w:pos="540"/>
        </w:tabs>
        <w:rPr>
          <w:sz w:val="20"/>
          <w:szCs w:val="20"/>
        </w:rPr>
      </w:pPr>
      <w:r>
        <w:rPr>
          <w:sz w:val="20"/>
          <w:szCs w:val="20"/>
        </w:rPr>
        <w:tab/>
      </w:r>
      <w:r w:rsidR="0043537C">
        <w:rPr>
          <w:sz w:val="20"/>
          <w:szCs w:val="20"/>
        </w:rPr>
        <w:t>B</w:t>
      </w:r>
      <w:r>
        <w:rPr>
          <w:sz w:val="20"/>
          <w:szCs w:val="20"/>
        </w:rPr>
        <w:t>.</w:t>
      </w:r>
      <w:r w:rsidR="002108CF">
        <w:rPr>
          <w:sz w:val="20"/>
          <w:szCs w:val="20"/>
        </w:rPr>
        <w:tab/>
      </w:r>
      <w:r w:rsidR="00894630">
        <w:rPr>
          <w:sz w:val="20"/>
          <w:szCs w:val="20"/>
        </w:rPr>
        <w:t>Participation in 20</w:t>
      </w:r>
      <w:r w:rsidR="008350A1">
        <w:rPr>
          <w:sz w:val="20"/>
          <w:szCs w:val="20"/>
        </w:rPr>
        <w:t>1</w:t>
      </w:r>
      <w:r w:rsidR="00033B31">
        <w:rPr>
          <w:sz w:val="20"/>
          <w:szCs w:val="20"/>
        </w:rPr>
        <w:t>5</w:t>
      </w:r>
      <w:r w:rsidR="008350A1">
        <w:rPr>
          <w:sz w:val="20"/>
          <w:szCs w:val="20"/>
        </w:rPr>
        <w:t>-201</w:t>
      </w:r>
      <w:r w:rsidR="00033B31">
        <w:rPr>
          <w:sz w:val="20"/>
          <w:szCs w:val="20"/>
        </w:rPr>
        <w:t>6</w:t>
      </w:r>
      <w:r w:rsidR="008350A1">
        <w:rPr>
          <w:sz w:val="20"/>
          <w:szCs w:val="20"/>
        </w:rPr>
        <w:t xml:space="preserve"> </w:t>
      </w:r>
      <w:r w:rsidR="00894630">
        <w:rPr>
          <w:sz w:val="20"/>
          <w:szCs w:val="20"/>
        </w:rPr>
        <w:t>Beginning Teacher Mentoring and Induction Program</w:t>
      </w:r>
    </w:p>
    <w:p w:rsidR="007A3979" w:rsidRDefault="0043537C" w:rsidP="00086C9A">
      <w:pPr>
        <w:tabs>
          <w:tab w:val="left" w:pos="360"/>
          <w:tab w:val="left" w:pos="540"/>
        </w:tabs>
        <w:rPr>
          <w:sz w:val="20"/>
          <w:szCs w:val="20"/>
        </w:rPr>
      </w:pPr>
      <w:r>
        <w:rPr>
          <w:sz w:val="20"/>
          <w:szCs w:val="20"/>
        </w:rPr>
        <w:tab/>
        <w:t>C</w:t>
      </w:r>
      <w:r w:rsidR="007A3979">
        <w:rPr>
          <w:sz w:val="20"/>
          <w:szCs w:val="20"/>
        </w:rPr>
        <w:t>.</w:t>
      </w:r>
      <w:r w:rsidR="007A3979">
        <w:rPr>
          <w:sz w:val="20"/>
          <w:szCs w:val="20"/>
        </w:rPr>
        <w:tab/>
        <w:t>201</w:t>
      </w:r>
      <w:r w:rsidR="00033B31">
        <w:rPr>
          <w:sz w:val="20"/>
          <w:szCs w:val="20"/>
        </w:rPr>
        <w:t>5</w:t>
      </w:r>
      <w:r w:rsidR="007A3979">
        <w:rPr>
          <w:sz w:val="20"/>
          <w:szCs w:val="20"/>
        </w:rPr>
        <w:t>-201</w:t>
      </w:r>
      <w:r w:rsidR="00033B31">
        <w:rPr>
          <w:sz w:val="20"/>
          <w:szCs w:val="20"/>
        </w:rPr>
        <w:t>6</w:t>
      </w:r>
      <w:r w:rsidR="007A3979">
        <w:rPr>
          <w:sz w:val="20"/>
          <w:szCs w:val="20"/>
        </w:rPr>
        <w:t xml:space="preserve"> Substitute Pay – Teachers, Custodians, Associates, Kitchen, Bus Drivers</w:t>
      </w:r>
    </w:p>
    <w:p w:rsidR="006453BC" w:rsidRDefault="007A3979" w:rsidP="00870202">
      <w:pPr>
        <w:tabs>
          <w:tab w:val="left" w:pos="360"/>
          <w:tab w:val="left" w:pos="540"/>
        </w:tabs>
        <w:rPr>
          <w:sz w:val="20"/>
          <w:szCs w:val="20"/>
        </w:rPr>
      </w:pPr>
      <w:r>
        <w:rPr>
          <w:sz w:val="20"/>
          <w:szCs w:val="20"/>
        </w:rPr>
        <w:t xml:space="preserve">       </w:t>
      </w:r>
      <w:r w:rsidR="00D56A5A">
        <w:rPr>
          <w:sz w:val="20"/>
          <w:szCs w:val="20"/>
        </w:rPr>
        <w:t>D</w:t>
      </w:r>
      <w:r w:rsidR="006453BC">
        <w:rPr>
          <w:sz w:val="20"/>
          <w:szCs w:val="20"/>
        </w:rPr>
        <w:t>.</w:t>
      </w:r>
      <w:r w:rsidR="006453BC">
        <w:rPr>
          <w:sz w:val="20"/>
          <w:szCs w:val="20"/>
        </w:rPr>
        <w:tab/>
        <w:t>Appointment of School Attorney</w:t>
      </w:r>
    </w:p>
    <w:p w:rsidR="006453BC" w:rsidRDefault="006453BC" w:rsidP="00870202">
      <w:pPr>
        <w:tabs>
          <w:tab w:val="left" w:pos="360"/>
          <w:tab w:val="left" w:pos="540"/>
        </w:tabs>
        <w:rPr>
          <w:i/>
          <w:sz w:val="16"/>
          <w:szCs w:val="20"/>
        </w:rPr>
      </w:pPr>
      <w:r>
        <w:rPr>
          <w:sz w:val="20"/>
          <w:szCs w:val="20"/>
        </w:rPr>
        <w:tab/>
      </w:r>
      <w:r w:rsidR="00D56A5A">
        <w:rPr>
          <w:sz w:val="20"/>
          <w:szCs w:val="20"/>
        </w:rPr>
        <w:t>E</w:t>
      </w:r>
      <w:r>
        <w:rPr>
          <w:sz w:val="20"/>
          <w:szCs w:val="20"/>
        </w:rPr>
        <w:t>.</w:t>
      </w:r>
      <w:r>
        <w:rPr>
          <w:sz w:val="20"/>
          <w:szCs w:val="20"/>
        </w:rPr>
        <w:tab/>
      </w:r>
      <w:r w:rsidR="0043537C">
        <w:rPr>
          <w:sz w:val="20"/>
          <w:szCs w:val="20"/>
        </w:rPr>
        <w:tab/>
      </w:r>
      <w:r>
        <w:rPr>
          <w:sz w:val="20"/>
          <w:szCs w:val="20"/>
        </w:rPr>
        <w:t>Approval of Official Publication</w:t>
      </w:r>
    </w:p>
    <w:p w:rsidR="003C1CE7" w:rsidRDefault="00870202" w:rsidP="003C1CE7">
      <w:pPr>
        <w:tabs>
          <w:tab w:val="left" w:pos="360"/>
          <w:tab w:val="left" w:pos="720"/>
        </w:tabs>
        <w:rPr>
          <w:sz w:val="20"/>
          <w:szCs w:val="20"/>
        </w:rPr>
      </w:pPr>
      <w:r>
        <w:rPr>
          <w:sz w:val="20"/>
          <w:szCs w:val="20"/>
        </w:rPr>
        <w:tab/>
      </w:r>
      <w:r w:rsidR="00D56A5A">
        <w:rPr>
          <w:sz w:val="20"/>
          <w:szCs w:val="20"/>
        </w:rPr>
        <w:t>F</w:t>
      </w:r>
      <w:r w:rsidR="003C1CE7">
        <w:rPr>
          <w:sz w:val="20"/>
          <w:szCs w:val="20"/>
        </w:rPr>
        <w:t>.</w:t>
      </w:r>
      <w:r w:rsidR="003C1CE7">
        <w:rPr>
          <w:sz w:val="20"/>
          <w:szCs w:val="20"/>
        </w:rPr>
        <w:tab/>
        <w:t>Approval of</w:t>
      </w:r>
      <w:r w:rsidR="00FC3D64">
        <w:rPr>
          <w:sz w:val="20"/>
          <w:szCs w:val="20"/>
        </w:rPr>
        <w:t xml:space="preserve"> 201</w:t>
      </w:r>
      <w:r w:rsidR="00033B31">
        <w:rPr>
          <w:sz w:val="20"/>
          <w:szCs w:val="20"/>
        </w:rPr>
        <w:t>4</w:t>
      </w:r>
      <w:r w:rsidR="00FC3D64">
        <w:rPr>
          <w:sz w:val="20"/>
          <w:szCs w:val="20"/>
        </w:rPr>
        <w:t>-201</w:t>
      </w:r>
      <w:r w:rsidR="00033B31">
        <w:rPr>
          <w:sz w:val="20"/>
          <w:szCs w:val="20"/>
        </w:rPr>
        <w:t>5</w:t>
      </w:r>
      <w:r w:rsidR="00FC3D64">
        <w:rPr>
          <w:sz w:val="20"/>
          <w:szCs w:val="20"/>
        </w:rPr>
        <w:t xml:space="preserve"> Annual Salary List</w:t>
      </w:r>
    </w:p>
    <w:p w:rsidR="00870202" w:rsidRDefault="00D56A5A" w:rsidP="003C1CE7">
      <w:pPr>
        <w:tabs>
          <w:tab w:val="left" w:pos="360"/>
          <w:tab w:val="left" w:pos="540"/>
        </w:tabs>
        <w:rPr>
          <w:sz w:val="20"/>
          <w:szCs w:val="20"/>
        </w:rPr>
      </w:pPr>
      <w:r>
        <w:rPr>
          <w:sz w:val="20"/>
          <w:szCs w:val="20"/>
        </w:rPr>
        <w:tab/>
        <w:t>G</w:t>
      </w:r>
      <w:r w:rsidR="003C1CE7">
        <w:rPr>
          <w:sz w:val="20"/>
          <w:szCs w:val="20"/>
        </w:rPr>
        <w:t>.</w:t>
      </w:r>
      <w:r w:rsidR="007A3979">
        <w:rPr>
          <w:sz w:val="20"/>
          <w:szCs w:val="20"/>
        </w:rPr>
        <w:tab/>
      </w:r>
      <w:r w:rsidR="003C1CE7">
        <w:rPr>
          <w:sz w:val="20"/>
          <w:szCs w:val="20"/>
        </w:rPr>
        <w:t>Approval of 201</w:t>
      </w:r>
      <w:r w:rsidR="00033B31">
        <w:rPr>
          <w:sz w:val="20"/>
          <w:szCs w:val="20"/>
        </w:rPr>
        <w:t>4</w:t>
      </w:r>
      <w:r w:rsidR="00DE52A0">
        <w:rPr>
          <w:sz w:val="20"/>
          <w:szCs w:val="20"/>
        </w:rPr>
        <w:t>-</w:t>
      </w:r>
      <w:r w:rsidR="003C1CE7">
        <w:rPr>
          <w:sz w:val="20"/>
          <w:szCs w:val="20"/>
        </w:rPr>
        <w:t>201</w:t>
      </w:r>
      <w:r w:rsidR="00033B31">
        <w:rPr>
          <w:sz w:val="20"/>
          <w:szCs w:val="20"/>
        </w:rPr>
        <w:t>5</w:t>
      </w:r>
      <w:r w:rsidR="003C1CE7">
        <w:rPr>
          <w:sz w:val="20"/>
          <w:szCs w:val="20"/>
        </w:rPr>
        <w:t xml:space="preserve"> Treasurers’ Report</w:t>
      </w:r>
      <w:bookmarkStart w:id="0" w:name="_GoBack"/>
      <w:bookmarkEnd w:id="0"/>
    </w:p>
    <w:p w:rsidR="004D3ABA" w:rsidRDefault="0043537C" w:rsidP="003C1CE7">
      <w:pPr>
        <w:tabs>
          <w:tab w:val="left" w:pos="360"/>
          <w:tab w:val="left" w:pos="540"/>
        </w:tabs>
        <w:rPr>
          <w:sz w:val="20"/>
          <w:szCs w:val="20"/>
        </w:rPr>
      </w:pPr>
      <w:r>
        <w:rPr>
          <w:sz w:val="20"/>
          <w:szCs w:val="20"/>
        </w:rPr>
        <w:tab/>
      </w:r>
      <w:r w:rsidR="004D3ABA">
        <w:rPr>
          <w:sz w:val="20"/>
          <w:szCs w:val="20"/>
        </w:rPr>
        <w:t xml:space="preserve"> </w:t>
      </w:r>
    </w:p>
    <w:p w:rsidR="00FC3D64" w:rsidRPr="00870202" w:rsidRDefault="00FC3D64" w:rsidP="003C1CE7">
      <w:pPr>
        <w:tabs>
          <w:tab w:val="left" w:pos="360"/>
          <w:tab w:val="left" w:pos="540"/>
        </w:tabs>
        <w:rPr>
          <w:sz w:val="20"/>
          <w:szCs w:val="20"/>
        </w:rPr>
      </w:pPr>
    </w:p>
    <w:p w:rsidR="00BE4C79" w:rsidRDefault="00033B31" w:rsidP="00033B31">
      <w:pPr>
        <w:tabs>
          <w:tab w:val="left" w:pos="360"/>
          <w:tab w:val="left" w:pos="540"/>
        </w:tabs>
        <w:rPr>
          <w:sz w:val="20"/>
          <w:szCs w:val="20"/>
        </w:rPr>
      </w:pPr>
      <w:r>
        <w:rPr>
          <w:b/>
          <w:sz w:val="20"/>
          <w:szCs w:val="20"/>
        </w:rPr>
        <w:t>7</w:t>
      </w:r>
      <w:r w:rsidR="007A3979">
        <w:rPr>
          <w:b/>
          <w:sz w:val="20"/>
          <w:szCs w:val="20"/>
        </w:rPr>
        <w:t>.</w:t>
      </w:r>
      <w:r w:rsidR="007A3979">
        <w:rPr>
          <w:b/>
          <w:sz w:val="20"/>
          <w:szCs w:val="20"/>
        </w:rPr>
        <w:tab/>
      </w:r>
      <w:r w:rsidR="007A3979" w:rsidRPr="008F2383">
        <w:rPr>
          <w:b/>
          <w:sz w:val="20"/>
          <w:szCs w:val="20"/>
        </w:rPr>
        <w:t>Board Parking Lot</w:t>
      </w:r>
    </w:p>
    <w:p w:rsidR="007A3979" w:rsidRDefault="008F2383" w:rsidP="007E381F">
      <w:pPr>
        <w:tabs>
          <w:tab w:val="left" w:pos="360"/>
          <w:tab w:val="left" w:pos="540"/>
          <w:tab w:val="left" w:pos="720"/>
          <w:tab w:val="left" w:pos="1080"/>
        </w:tabs>
        <w:rPr>
          <w:sz w:val="20"/>
          <w:szCs w:val="20"/>
        </w:rPr>
      </w:pPr>
      <w:r>
        <w:rPr>
          <w:sz w:val="20"/>
          <w:szCs w:val="20"/>
        </w:rPr>
        <w:tab/>
        <w:t>A.</w:t>
      </w:r>
      <w:r>
        <w:rPr>
          <w:sz w:val="20"/>
          <w:szCs w:val="20"/>
        </w:rPr>
        <w:tab/>
      </w:r>
      <w:r w:rsidR="000B565E">
        <w:rPr>
          <w:sz w:val="20"/>
          <w:szCs w:val="20"/>
        </w:rPr>
        <w:t>Maintenance Update</w:t>
      </w:r>
    </w:p>
    <w:p w:rsidR="0043537C" w:rsidRDefault="0043537C" w:rsidP="007E381F">
      <w:pPr>
        <w:tabs>
          <w:tab w:val="left" w:pos="360"/>
          <w:tab w:val="left" w:pos="540"/>
          <w:tab w:val="left" w:pos="720"/>
          <w:tab w:val="left" w:pos="1080"/>
        </w:tabs>
        <w:rPr>
          <w:sz w:val="20"/>
          <w:szCs w:val="20"/>
        </w:rPr>
      </w:pPr>
      <w:r>
        <w:rPr>
          <w:sz w:val="20"/>
          <w:szCs w:val="20"/>
        </w:rPr>
        <w:tab/>
        <w:t>B.</w:t>
      </w:r>
      <w:r>
        <w:rPr>
          <w:sz w:val="20"/>
          <w:szCs w:val="20"/>
        </w:rPr>
        <w:tab/>
        <w:t>Technology Update</w:t>
      </w:r>
    </w:p>
    <w:p w:rsidR="0043537C" w:rsidRDefault="0043537C" w:rsidP="007E381F">
      <w:pPr>
        <w:tabs>
          <w:tab w:val="left" w:pos="360"/>
          <w:tab w:val="left" w:pos="540"/>
          <w:tab w:val="left" w:pos="720"/>
          <w:tab w:val="left" w:pos="1080"/>
        </w:tabs>
        <w:rPr>
          <w:sz w:val="20"/>
          <w:szCs w:val="20"/>
        </w:rPr>
      </w:pPr>
      <w:r>
        <w:rPr>
          <w:sz w:val="20"/>
          <w:szCs w:val="20"/>
        </w:rPr>
        <w:tab/>
        <w:t>C.</w:t>
      </w:r>
      <w:r>
        <w:rPr>
          <w:sz w:val="20"/>
          <w:szCs w:val="20"/>
        </w:rPr>
        <w:tab/>
        <w:t>Football scoreboard/clocks</w:t>
      </w:r>
    </w:p>
    <w:p w:rsidR="0043537C" w:rsidRDefault="0043537C" w:rsidP="007E381F">
      <w:pPr>
        <w:tabs>
          <w:tab w:val="left" w:pos="360"/>
          <w:tab w:val="left" w:pos="540"/>
          <w:tab w:val="left" w:pos="720"/>
          <w:tab w:val="left" w:pos="1080"/>
        </w:tabs>
        <w:rPr>
          <w:sz w:val="20"/>
          <w:szCs w:val="20"/>
        </w:rPr>
      </w:pPr>
      <w:r>
        <w:rPr>
          <w:sz w:val="20"/>
          <w:szCs w:val="20"/>
        </w:rPr>
        <w:tab/>
        <w:t>D.</w:t>
      </w:r>
      <w:r>
        <w:rPr>
          <w:sz w:val="20"/>
          <w:szCs w:val="20"/>
        </w:rPr>
        <w:tab/>
        <w:t>Security Cameras</w:t>
      </w:r>
    </w:p>
    <w:p w:rsidR="00BE4C79" w:rsidRDefault="006453BC" w:rsidP="007E381F">
      <w:pPr>
        <w:tabs>
          <w:tab w:val="left" w:pos="360"/>
          <w:tab w:val="left" w:pos="540"/>
          <w:tab w:val="left" w:pos="720"/>
          <w:tab w:val="left" w:pos="1080"/>
        </w:tabs>
        <w:rPr>
          <w:sz w:val="20"/>
          <w:szCs w:val="20"/>
        </w:rPr>
      </w:pPr>
      <w:r>
        <w:rPr>
          <w:sz w:val="20"/>
          <w:szCs w:val="20"/>
        </w:rPr>
        <w:tab/>
      </w:r>
      <w:r w:rsidR="0043537C">
        <w:rPr>
          <w:sz w:val="20"/>
          <w:szCs w:val="20"/>
        </w:rPr>
        <w:t>E</w:t>
      </w:r>
      <w:r w:rsidR="008F2383">
        <w:rPr>
          <w:sz w:val="20"/>
          <w:szCs w:val="20"/>
        </w:rPr>
        <w:t xml:space="preserve">. </w:t>
      </w:r>
      <w:r w:rsidR="00DE52A0">
        <w:rPr>
          <w:sz w:val="20"/>
          <w:szCs w:val="20"/>
        </w:rPr>
        <w:t xml:space="preserve">   Future Agenda Items</w:t>
      </w:r>
    </w:p>
    <w:p w:rsidR="00B62B27" w:rsidRDefault="008F4681" w:rsidP="00DE52A0">
      <w:pPr>
        <w:tabs>
          <w:tab w:val="left" w:pos="360"/>
          <w:tab w:val="left" w:pos="540"/>
          <w:tab w:val="left" w:pos="720"/>
          <w:tab w:val="left" w:pos="1080"/>
        </w:tabs>
        <w:rPr>
          <w:sz w:val="20"/>
          <w:szCs w:val="20"/>
        </w:rPr>
      </w:pPr>
      <w:r>
        <w:rPr>
          <w:sz w:val="20"/>
          <w:szCs w:val="20"/>
        </w:rPr>
        <w:tab/>
      </w:r>
      <w:r>
        <w:rPr>
          <w:sz w:val="20"/>
          <w:szCs w:val="20"/>
        </w:rPr>
        <w:tab/>
      </w:r>
      <w:r>
        <w:rPr>
          <w:sz w:val="20"/>
          <w:szCs w:val="20"/>
        </w:rPr>
        <w:tab/>
      </w:r>
      <w:r>
        <w:rPr>
          <w:sz w:val="20"/>
          <w:szCs w:val="20"/>
        </w:rPr>
        <w:tab/>
      </w:r>
    </w:p>
    <w:p w:rsidR="00263597" w:rsidRPr="004732AA" w:rsidRDefault="008F2383" w:rsidP="004732AA">
      <w:pPr>
        <w:tabs>
          <w:tab w:val="left" w:pos="360"/>
          <w:tab w:val="left" w:pos="540"/>
          <w:tab w:val="left" w:pos="720"/>
          <w:tab w:val="left" w:pos="1080"/>
        </w:tabs>
        <w:rPr>
          <w:sz w:val="20"/>
          <w:szCs w:val="20"/>
        </w:rPr>
      </w:pPr>
      <w:r>
        <w:rPr>
          <w:sz w:val="20"/>
          <w:szCs w:val="20"/>
        </w:rPr>
        <w:t>8</w:t>
      </w:r>
      <w:r w:rsidR="004732AA">
        <w:rPr>
          <w:sz w:val="20"/>
          <w:szCs w:val="20"/>
        </w:rPr>
        <w:t>.</w:t>
      </w:r>
      <w:r w:rsidR="004732AA">
        <w:rPr>
          <w:sz w:val="20"/>
          <w:szCs w:val="20"/>
        </w:rPr>
        <w:tab/>
      </w:r>
      <w:r w:rsidR="000751EA" w:rsidRPr="004732AA">
        <w:rPr>
          <w:b/>
          <w:sz w:val="20"/>
          <w:szCs w:val="20"/>
        </w:rPr>
        <w:t>ADJOURNMENT</w:t>
      </w:r>
    </w:p>
    <w:p w:rsidR="00263597" w:rsidRDefault="00263597" w:rsidP="00263597">
      <w:pPr>
        <w:tabs>
          <w:tab w:val="left" w:pos="360"/>
        </w:tabs>
        <w:rPr>
          <w:b/>
          <w:sz w:val="20"/>
          <w:szCs w:val="20"/>
        </w:rPr>
      </w:pPr>
    </w:p>
    <w:p w:rsidR="008F2383" w:rsidRDefault="008F2383" w:rsidP="008F2383">
      <w:pPr>
        <w:tabs>
          <w:tab w:val="left" w:pos="360"/>
          <w:tab w:val="left" w:pos="540"/>
          <w:tab w:val="left" w:pos="720"/>
          <w:tab w:val="left" w:pos="1080"/>
        </w:tabs>
        <w:rPr>
          <w:sz w:val="20"/>
          <w:szCs w:val="20"/>
        </w:rPr>
      </w:pPr>
      <w:r>
        <w:rPr>
          <w:sz w:val="20"/>
          <w:szCs w:val="20"/>
        </w:rPr>
        <w:t>Next Regular Board Meeting Date – September 14, 2015</w:t>
      </w:r>
    </w:p>
    <w:p w:rsidR="00DF7246" w:rsidRPr="00E15504" w:rsidRDefault="00DF7246" w:rsidP="000751EA">
      <w:pPr>
        <w:tabs>
          <w:tab w:val="num" w:pos="540"/>
        </w:tabs>
        <w:rPr>
          <w:sz w:val="20"/>
          <w:szCs w:val="20"/>
        </w:rPr>
      </w:pPr>
    </w:p>
    <w:sectPr w:rsidR="00DF7246" w:rsidRPr="00E15504" w:rsidSect="00BE4C79">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185"/>
    <w:multiLevelType w:val="hybridMultilevel"/>
    <w:tmpl w:val="859640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F5E84698"/>
    <w:lvl w:ilvl="0" w:tplc="ECAC04AE">
      <w:start w:val="1"/>
      <w:numFmt w:val="decimal"/>
      <w:lvlText w:val="%1."/>
      <w:lvlJc w:val="left"/>
      <w:pPr>
        <w:tabs>
          <w:tab w:val="num" w:pos="1080"/>
        </w:tabs>
        <w:ind w:left="1080" w:hanging="720"/>
      </w:pPr>
      <w:rPr>
        <w:rFonts w:hint="default"/>
      </w:rPr>
    </w:lvl>
    <w:lvl w:ilvl="1" w:tplc="ACFCB706">
      <w:start w:val="1"/>
      <w:numFmt w:val="upperLetter"/>
      <w:lvlText w:val="%2."/>
      <w:lvlJc w:val="left"/>
      <w:pPr>
        <w:tabs>
          <w:tab w:val="num" w:pos="1440"/>
        </w:tabs>
        <w:ind w:left="1440" w:hanging="360"/>
      </w:pPr>
      <w:rPr>
        <w:rFonts w:hint="default"/>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3563C"/>
    <w:multiLevelType w:val="hybridMultilevel"/>
    <w:tmpl w:val="A77856CE"/>
    <w:lvl w:ilvl="0" w:tplc="AEB25B4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1A6478"/>
    <w:multiLevelType w:val="hybridMultilevel"/>
    <w:tmpl w:val="3554226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0206"/>
    <w:rsid w:val="00015A18"/>
    <w:rsid w:val="00016028"/>
    <w:rsid w:val="00020ADE"/>
    <w:rsid w:val="00033B31"/>
    <w:rsid w:val="00052A24"/>
    <w:rsid w:val="000751EA"/>
    <w:rsid w:val="00075F49"/>
    <w:rsid w:val="00086C9A"/>
    <w:rsid w:val="0009169B"/>
    <w:rsid w:val="000A57D5"/>
    <w:rsid w:val="000A7912"/>
    <w:rsid w:val="000B09E2"/>
    <w:rsid w:val="000B4E5B"/>
    <w:rsid w:val="000B565E"/>
    <w:rsid w:val="000C031D"/>
    <w:rsid w:val="000D0B59"/>
    <w:rsid w:val="000F494A"/>
    <w:rsid w:val="001049E0"/>
    <w:rsid w:val="001103B0"/>
    <w:rsid w:val="00122967"/>
    <w:rsid w:val="00131099"/>
    <w:rsid w:val="00131FB6"/>
    <w:rsid w:val="001D2AB7"/>
    <w:rsid w:val="001E32D6"/>
    <w:rsid w:val="001E3B79"/>
    <w:rsid w:val="001F44A5"/>
    <w:rsid w:val="0020178F"/>
    <w:rsid w:val="002108CF"/>
    <w:rsid w:val="00222E7D"/>
    <w:rsid w:val="00261737"/>
    <w:rsid w:val="00263597"/>
    <w:rsid w:val="00267F20"/>
    <w:rsid w:val="00285513"/>
    <w:rsid w:val="0028610F"/>
    <w:rsid w:val="00291CA9"/>
    <w:rsid w:val="002A4B39"/>
    <w:rsid w:val="002C4489"/>
    <w:rsid w:val="002C5EC4"/>
    <w:rsid w:val="002D32F9"/>
    <w:rsid w:val="002E48C3"/>
    <w:rsid w:val="002E7540"/>
    <w:rsid w:val="003041E5"/>
    <w:rsid w:val="003129BE"/>
    <w:rsid w:val="00315E54"/>
    <w:rsid w:val="00325150"/>
    <w:rsid w:val="00326E9C"/>
    <w:rsid w:val="003309DF"/>
    <w:rsid w:val="00335C98"/>
    <w:rsid w:val="00344E5E"/>
    <w:rsid w:val="0035396C"/>
    <w:rsid w:val="0039111B"/>
    <w:rsid w:val="00392647"/>
    <w:rsid w:val="00392766"/>
    <w:rsid w:val="00393D7A"/>
    <w:rsid w:val="003B194F"/>
    <w:rsid w:val="003B6788"/>
    <w:rsid w:val="003C00F0"/>
    <w:rsid w:val="003C1CE7"/>
    <w:rsid w:val="003C6D9D"/>
    <w:rsid w:val="003D0E14"/>
    <w:rsid w:val="00400568"/>
    <w:rsid w:val="00431C88"/>
    <w:rsid w:val="00433B1E"/>
    <w:rsid w:val="0043537C"/>
    <w:rsid w:val="004606A1"/>
    <w:rsid w:val="0046708A"/>
    <w:rsid w:val="00470262"/>
    <w:rsid w:val="004732AA"/>
    <w:rsid w:val="00491999"/>
    <w:rsid w:val="004B16E7"/>
    <w:rsid w:val="004D3ABA"/>
    <w:rsid w:val="004F78D1"/>
    <w:rsid w:val="00500F4A"/>
    <w:rsid w:val="00510C5D"/>
    <w:rsid w:val="00530387"/>
    <w:rsid w:val="00530BE4"/>
    <w:rsid w:val="00540C47"/>
    <w:rsid w:val="00541E8F"/>
    <w:rsid w:val="00545E81"/>
    <w:rsid w:val="00582177"/>
    <w:rsid w:val="005907D1"/>
    <w:rsid w:val="005A0149"/>
    <w:rsid w:val="005A14FF"/>
    <w:rsid w:val="005C4D17"/>
    <w:rsid w:val="005D0A59"/>
    <w:rsid w:val="005D2F5E"/>
    <w:rsid w:val="005E645C"/>
    <w:rsid w:val="005E6A96"/>
    <w:rsid w:val="005F4219"/>
    <w:rsid w:val="00600E0F"/>
    <w:rsid w:val="00610904"/>
    <w:rsid w:val="006138AE"/>
    <w:rsid w:val="00624561"/>
    <w:rsid w:val="0063165D"/>
    <w:rsid w:val="00631FD1"/>
    <w:rsid w:val="006453BC"/>
    <w:rsid w:val="00664F86"/>
    <w:rsid w:val="006A05BF"/>
    <w:rsid w:val="006A167C"/>
    <w:rsid w:val="006B2C53"/>
    <w:rsid w:val="006B4EA3"/>
    <w:rsid w:val="006D234B"/>
    <w:rsid w:val="006D7B96"/>
    <w:rsid w:val="006E0674"/>
    <w:rsid w:val="006E3C4A"/>
    <w:rsid w:val="006E4546"/>
    <w:rsid w:val="00743812"/>
    <w:rsid w:val="00746D21"/>
    <w:rsid w:val="007516F0"/>
    <w:rsid w:val="00752672"/>
    <w:rsid w:val="00776F39"/>
    <w:rsid w:val="00786C9E"/>
    <w:rsid w:val="007A3979"/>
    <w:rsid w:val="007A46A9"/>
    <w:rsid w:val="007B08ED"/>
    <w:rsid w:val="007C504D"/>
    <w:rsid w:val="007C5595"/>
    <w:rsid w:val="007C5B1C"/>
    <w:rsid w:val="007D3254"/>
    <w:rsid w:val="007E26D5"/>
    <w:rsid w:val="007E381F"/>
    <w:rsid w:val="008010EC"/>
    <w:rsid w:val="00817CDA"/>
    <w:rsid w:val="00824E19"/>
    <w:rsid w:val="008350A1"/>
    <w:rsid w:val="00846063"/>
    <w:rsid w:val="00863059"/>
    <w:rsid w:val="00870202"/>
    <w:rsid w:val="00883E5D"/>
    <w:rsid w:val="00894630"/>
    <w:rsid w:val="008B2AEF"/>
    <w:rsid w:val="008F11DA"/>
    <w:rsid w:val="008F2383"/>
    <w:rsid w:val="008F4681"/>
    <w:rsid w:val="009042CD"/>
    <w:rsid w:val="009102FE"/>
    <w:rsid w:val="00916AEC"/>
    <w:rsid w:val="00917A97"/>
    <w:rsid w:val="00932C9B"/>
    <w:rsid w:val="00945C15"/>
    <w:rsid w:val="0095498F"/>
    <w:rsid w:val="009713EC"/>
    <w:rsid w:val="009910D3"/>
    <w:rsid w:val="009950E5"/>
    <w:rsid w:val="0099637B"/>
    <w:rsid w:val="0099789A"/>
    <w:rsid w:val="009B5D6C"/>
    <w:rsid w:val="009D5AE4"/>
    <w:rsid w:val="00A56146"/>
    <w:rsid w:val="00A6272C"/>
    <w:rsid w:val="00A712E0"/>
    <w:rsid w:val="00A820E5"/>
    <w:rsid w:val="00A947EE"/>
    <w:rsid w:val="00AA2C98"/>
    <w:rsid w:val="00AA38F4"/>
    <w:rsid w:val="00AD030E"/>
    <w:rsid w:val="00AD09D3"/>
    <w:rsid w:val="00AD0B61"/>
    <w:rsid w:val="00AE6347"/>
    <w:rsid w:val="00AF6438"/>
    <w:rsid w:val="00B14BD9"/>
    <w:rsid w:val="00B20F29"/>
    <w:rsid w:val="00B224B7"/>
    <w:rsid w:val="00B244D5"/>
    <w:rsid w:val="00B37A42"/>
    <w:rsid w:val="00B40AE6"/>
    <w:rsid w:val="00B545F9"/>
    <w:rsid w:val="00B62B27"/>
    <w:rsid w:val="00B7546A"/>
    <w:rsid w:val="00B82736"/>
    <w:rsid w:val="00B936B1"/>
    <w:rsid w:val="00BA6F2F"/>
    <w:rsid w:val="00BE2EBD"/>
    <w:rsid w:val="00BE4C79"/>
    <w:rsid w:val="00BF2FEA"/>
    <w:rsid w:val="00C01EAB"/>
    <w:rsid w:val="00C154AE"/>
    <w:rsid w:val="00C20E09"/>
    <w:rsid w:val="00C27033"/>
    <w:rsid w:val="00C303A6"/>
    <w:rsid w:val="00C40898"/>
    <w:rsid w:val="00C42C11"/>
    <w:rsid w:val="00C53E65"/>
    <w:rsid w:val="00C83713"/>
    <w:rsid w:val="00C95490"/>
    <w:rsid w:val="00CB209A"/>
    <w:rsid w:val="00CB5B47"/>
    <w:rsid w:val="00CB7084"/>
    <w:rsid w:val="00CB727F"/>
    <w:rsid w:val="00CC64EC"/>
    <w:rsid w:val="00D2253C"/>
    <w:rsid w:val="00D4074D"/>
    <w:rsid w:val="00D476C1"/>
    <w:rsid w:val="00D534BE"/>
    <w:rsid w:val="00D56A5A"/>
    <w:rsid w:val="00D90FC6"/>
    <w:rsid w:val="00D944E2"/>
    <w:rsid w:val="00DB25FE"/>
    <w:rsid w:val="00DD22E7"/>
    <w:rsid w:val="00DE52A0"/>
    <w:rsid w:val="00DF7246"/>
    <w:rsid w:val="00E02808"/>
    <w:rsid w:val="00E15504"/>
    <w:rsid w:val="00E23A82"/>
    <w:rsid w:val="00E259FD"/>
    <w:rsid w:val="00E3653A"/>
    <w:rsid w:val="00E72B33"/>
    <w:rsid w:val="00E76CD1"/>
    <w:rsid w:val="00E85812"/>
    <w:rsid w:val="00E86ABB"/>
    <w:rsid w:val="00E9422B"/>
    <w:rsid w:val="00E97B3F"/>
    <w:rsid w:val="00EA3AF9"/>
    <w:rsid w:val="00EB25E6"/>
    <w:rsid w:val="00EB4A35"/>
    <w:rsid w:val="00EB64D8"/>
    <w:rsid w:val="00ED709B"/>
    <w:rsid w:val="00F043A3"/>
    <w:rsid w:val="00F12976"/>
    <w:rsid w:val="00F2243E"/>
    <w:rsid w:val="00F227A5"/>
    <w:rsid w:val="00F23D81"/>
    <w:rsid w:val="00F264F9"/>
    <w:rsid w:val="00F403E3"/>
    <w:rsid w:val="00F56477"/>
    <w:rsid w:val="00F75160"/>
    <w:rsid w:val="00F86B18"/>
    <w:rsid w:val="00FA73B1"/>
    <w:rsid w:val="00FB2DA0"/>
    <w:rsid w:val="00FC3D64"/>
    <w:rsid w:val="00FF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2AA"/>
    <w:pPr>
      <w:ind w:left="720"/>
      <w:contextualSpacing/>
    </w:pPr>
  </w:style>
  <w:style w:type="paragraph" w:styleId="BalloonText">
    <w:name w:val="Balloon Text"/>
    <w:basedOn w:val="Normal"/>
    <w:link w:val="BalloonTextChar"/>
    <w:uiPriority w:val="99"/>
    <w:semiHidden/>
    <w:unhideWhenUsed/>
    <w:rsid w:val="00010206"/>
    <w:rPr>
      <w:rFonts w:ascii="Tahoma" w:hAnsi="Tahoma" w:cs="Tahoma"/>
      <w:sz w:val="16"/>
      <w:szCs w:val="16"/>
    </w:rPr>
  </w:style>
  <w:style w:type="character" w:customStyle="1" w:styleId="BalloonTextChar">
    <w:name w:val="Balloon Text Char"/>
    <w:basedOn w:val="DefaultParagraphFont"/>
    <w:link w:val="BalloonText"/>
    <w:uiPriority w:val="99"/>
    <w:semiHidden/>
    <w:rsid w:val="0001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4</cp:revision>
  <cp:lastPrinted>2015-08-05T16:14:00Z</cp:lastPrinted>
  <dcterms:created xsi:type="dcterms:W3CDTF">2015-08-05T12:41:00Z</dcterms:created>
  <dcterms:modified xsi:type="dcterms:W3CDTF">2015-08-05T16:15:00Z</dcterms:modified>
</cp:coreProperties>
</file>