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41" w:rsidRPr="00CC0DDF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East Buchanan Regular Board Meeting</w:t>
      </w:r>
    </w:p>
    <w:p w:rsidR="00962D10" w:rsidRPr="00CC0DDF" w:rsidRDefault="00C32E59" w:rsidP="00962D10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January 11, 2017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</w:p>
    <w:p w:rsidR="00962D10" w:rsidRDefault="003A5E76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The meeting began promptly at </w:t>
      </w:r>
      <w:r w:rsidR="00421E5A">
        <w:rPr>
          <w:rFonts w:ascii="Baskerville Old Face" w:hAnsi="Baskerville Old Face"/>
          <w:sz w:val="18"/>
        </w:rPr>
        <w:t>5</w:t>
      </w:r>
      <w:r>
        <w:rPr>
          <w:rFonts w:ascii="Baskerville Old Face" w:hAnsi="Baskerville Old Face"/>
          <w:sz w:val="18"/>
        </w:rPr>
        <w:t xml:space="preserve">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 xml:space="preserve">BOARD MEMBERS:  Aaron Cook, Greg Schmitt, Brian Crawford, Chad Staton, </w:t>
      </w:r>
      <w:r w:rsidR="00C32E59">
        <w:rPr>
          <w:rFonts w:ascii="Baskerville Old Face" w:hAnsi="Baskerville Old Face"/>
          <w:sz w:val="18"/>
        </w:rPr>
        <w:t>Shawn Stone</w:t>
      </w:r>
    </w:p>
    <w:p w:rsidR="003B64E0" w:rsidRDefault="00C32E59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ABSENT:    Eric Dockstader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PRINCIPAL:  Eri</w:t>
      </w:r>
      <w:r w:rsidR="003A5E76">
        <w:rPr>
          <w:rFonts w:ascii="Baskerville Old Face" w:hAnsi="Baskerville Old Face"/>
          <w:sz w:val="18"/>
        </w:rPr>
        <w:t>c</w:t>
      </w:r>
      <w:r w:rsidRPr="00CC0DDF">
        <w:rPr>
          <w:rFonts w:ascii="Baskerville Old Face" w:hAnsi="Baskerville Old Face"/>
          <w:sz w:val="18"/>
        </w:rPr>
        <w:t xml:space="preserve"> Dockstader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VISITORS:   Several visitors from the community were present at the meeting.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="007318B5">
        <w:rPr>
          <w:rFonts w:ascii="Baskerville Old Face" w:hAnsi="Baskerville Old Face"/>
          <w:sz w:val="18"/>
        </w:rPr>
        <w:t xml:space="preserve"> </w:t>
      </w:r>
      <w:r w:rsidR="00C32E59">
        <w:rPr>
          <w:rFonts w:ascii="Baskerville Old Face" w:hAnsi="Baskerville Old Face"/>
          <w:sz w:val="18"/>
        </w:rPr>
        <w:t xml:space="preserve">Mary Donlea and Dawn Kress spoke to the board about the recent bond election.  They reminded the board </w:t>
      </w:r>
      <w:r w:rsidR="006770CF">
        <w:rPr>
          <w:rFonts w:ascii="Baskerville Old Face" w:hAnsi="Baskerville Old Face"/>
          <w:sz w:val="18"/>
        </w:rPr>
        <w:t>of the items promised to the public to</w:t>
      </w:r>
      <w:r w:rsidR="00C32E59">
        <w:rPr>
          <w:rFonts w:ascii="Baskerville Old Face" w:hAnsi="Baskerville Old Face"/>
          <w:sz w:val="18"/>
        </w:rPr>
        <w:t xml:space="preserve"> be put into place (i.e. parking) and asked that the public</w:t>
      </w:r>
      <w:r w:rsidR="006770CF">
        <w:rPr>
          <w:rFonts w:ascii="Baskerville Old Face" w:hAnsi="Baskerville Old Face"/>
          <w:sz w:val="18"/>
        </w:rPr>
        <w:t xml:space="preserve"> </w:t>
      </w:r>
      <w:r w:rsidR="00C32E59">
        <w:rPr>
          <w:rFonts w:ascii="Baskerville Old Face" w:hAnsi="Baskerville Old Face"/>
          <w:sz w:val="18"/>
        </w:rPr>
        <w:t xml:space="preserve">be kept aware of the steps that were being taken to create more parking, etc.   </w:t>
      </w:r>
      <w:r w:rsidR="006770CF">
        <w:rPr>
          <w:rFonts w:ascii="Baskerville Old Face" w:hAnsi="Baskerville Old Face"/>
          <w:sz w:val="18"/>
        </w:rPr>
        <w:t>The board understood and again thanked them for their time and efforts on behalf of the district.</w:t>
      </w:r>
    </w:p>
    <w:p w:rsidR="003B64E0" w:rsidRPr="00CC0DDF" w:rsidRDefault="003B64E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="003B64E0">
        <w:rPr>
          <w:rFonts w:ascii="Baskerville Old Face" w:hAnsi="Baskerville Old Face"/>
          <w:sz w:val="18"/>
        </w:rPr>
        <w:t>Motion was made by</w:t>
      </w:r>
      <w:r w:rsidR="00C32E59">
        <w:rPr>
          <w:rFonts w:ascii="Baskerville Old Face" w:hAnsi="Baskerville Old Face"/>
          <w:sz w:val="18"/>
        </w:rPr>
        <w:t xml:space="preserve"> Crawford</w:t>
      </w:r>
      <w:r w:rsidR="003B64E0">
        <w:rPr>
          <w:rFonts w:ascii="Baskerville Old Face" w:hAnsi="Baskerville Old Face"/>
          <w:sz w:val="18"/>
        </w:rPr>
        <w:t xml:space="preserve">, second by </w:t>
      </w:r>
      <w:r w:rsidR="00C32E59">
        <w:rPr>
          <w:rFonts w:ascii="Baskerville Old Face" w:hAnsi="Baskerville Old Face"/>
          <w:sz w:val="18"/>
        </w:rPr>
        <w:t>Staton</w:t>
      </w:r>
      <w:r w:rsidR="003B0E86">
        <w:rPr>
          <w:rFonts w:ascii="Baskerville Old Face" w:hAnsi="Baskerville Old Face"/>
          <w:sz w:val="18"/>
        </w:rPr>
        <w:t xml:space="preserve"> </w:t>
      </w:r>
      <w:r w:rsidRPr="00CC0DDF">
        <w:rPr>
          <w:rFonts w:ascii="Baskerville Old Face" w:hAnsi="Baskerville Old Face"/>
          <w:sz w:val="18"/>
        </w:rPr>
        <w:t xml:space="preserve"> to approve the agenda.   Motion carried with all ayes.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CC3598" w:rsidRPr="00CC0DDF" w:rsidRDefault="00962D10" w:rsidP="00CC3598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>CONSENT AGENDA:</w:t>
      </w:r>
      <w:r w:rsidR="00641CE1">
        <w:rPr>
          <w:rFonts w:ascii="Baskerville Old Face" w:hAnsi="Baskerville Old Face"/>
          <w:sz w:val="18"/>
        </w:rPr>
        <w:t xml:space="preserve">  Motion </w:t>
      </w:r>
      <w:r w:rsidR="00854266">
        <w:rPr>
          <w:rFonts w:ascii="Baskerville Old Face" w:hAnsi="Baskerville Old Face"/>
          <w:sz w:val="18"/>
        </w:rPr>
        <w:t>wa</w:t>
      </w:r>
      <w:r w:rsidR="003B64E0">
        <w:rPr>
          <w:rFonts w:ascii="Baskerville Old Face" w:hAnsi="Baskerville Old Face"/>
          <w:sz w:val="18"/>
        </w:rPr>
        <w:t xml:space="preserve">s made by </w:t>
      </w:r>
      <w:r w:rsidR="00C32E59">
        <w:rPr>
          <w:rFonts w:ascii="Baskerville Old Face" w:hAnsi="Baskerville Old Face"/>
          <w:sz w:val="18"/>
        </w:rPr>
        <w:t>Staton</w:t>
      </w:r>
      <w:r w:rsidR="003B64E0">
        <w:rPr>
          <w:rFonts w:ascii="Baskerville Old Face" w:hAnsi="Baskerville Old Face"/>
          <w:sz w:val="18"/>
        </w:rPr>
        <w:t xml:space="preserve">, second by </w:t>
      </w:r>
      <w:r w:rsidR="00C32E59">
        <w:rPr>
          <w:rFonts w:ascii="Baskerville Old Face" w:hAnsi="Baskerville Old Face"/>
          <w:sz w:val="18"/>
        </w:rPr>
        <w:t>Stone</w:t>
      </w:r>
      <w:r w:rsidRPr="00CC0DDF">
        <w:rPr>
          <w:rFonts w:ascii="Baskerville Old Face" w:hAnsi="Baskerville Old Face"/>
          <w:sz w:val="18"/>
        </w:rPr>
        <w:t xml:space="preserve"> to approve the Consent Agenda.  Motion carried with all ayes.    </w:t>
      </w:r>
      <w:r w:rsidR="00CC3598" w:rsidRPr="00CC0DDF">
        <w:rPr>
          <w:rFonts w:ascii="Baskerville Old Face" w:hAnsi="Baskerville Old Face"/>
          <w:sz w:val="18"/>
        </w:rPr>
        <w:t>Consent Agenda contained the foll</w:t>
      </w:r>
      <w:r w:rsidR="00641CE1">
        <w:rPr>
          <w:rFonts w:ascii="Baskerville Old Face" w:hAnsi="Baskerville Old Face"/>
          <w:sz w:val="18"/>
        </w:rPr>
        <w:t>ow</w:t>
      </w:r>
      <w:r w:rsidR="00584386">
        <w:rPr>
          <w:rFonts w:ascii="Baskerville Old Face" w:hAnsi="Baskerville Old Face"/>
          <w:sz w:val="18"/>
        </w:rPr>
        <w:t>ing</w:t>
      </w:r>
      <w:r w:rsidR="00C32E59">
        <w:rPr>
          <w:rFonts w:ascii="Baskerville Old Face" w:hAnsi="Baskerville Old Face"/>
          <w:sz w:val="18"/>
        </w:rPr>
        <w:t>:  Minutes from the December 14</w:t>
      </w:r>
      <w:r w:rsidR="00584386">
        <w:rPr>
          <w:rFonts w:ascii="Baskerville Old Face" w:hAnsi="Baskerville Old Face"/>
          <w:sz w:val="18"/>
        </w:rPr>
        <w:t xml:space="preserve">, 2016 </w:t>
      </w:r>
      <w:r w:rsidR="000C1EB4">
        <w:rPr>
          <w:rFonts w:ascii="Baskerville Old Face" w:hAnsi="Baskerville Old Face"/>
          <w:sz w:val="18"/>
        </w:rPr>
        <w:t xml:space="preserve">regular </w:t>
      </w:r>
      <w:r w:rsidR="00CC3598" w:rsidRPr="00CC0DDF">
        <w:rPr>
          <w:rFonts w:ascii="Baskerville Old Face" w:hAnsi="Baskerville Old Face"/>
          <w:sz w:val="18"/>
        </w:rPr>
        <w:t>meeting</w:t>
      </w:r>
      <w:r w:rsidR="00584386">
        <w:rPr>
          <w:rFonts w:ascii="Baskerville Old Face" w:hAnsi="Baskerville Old Face"/>
          <w:sz w:val="18"/>
        </w:rPr>
        <w:t xml:space="preserve">; </w:t>
      </w:r>
      <w:r w:rsidR="00C32E59">
        <w:rPr>
          <w:rFonts w:ascii="Baskerville Old Face" w:hAnsi="Baskerville Old Face"/>
          <w:sz w:val="18"/>
        </w:rPr>
        <w:t>Approve the December</w:t>
      </w:r>
      <w:r w:rsidR="00854266">
        <w:rPr>
          <w:rFonts w:ascii="Baskerville Old Face" w:hAnsi="Baskerville Old Face"/>
          <w:sz w:val="18"/>
        </w:rPr>
        <w:t xml:space="preserve"> </w:t>
      </w:r>
      <w:r w:rsidR="00641CE1">
        <w:rPr>
          <w:rFonts w:ascii="Baskerville Old Face" w:hAnsi="Baskerville Old Face"/>
          <w:sz w:val="18"/>
        </w:rPr>
        <w:t xml:space="preserve">financial reports and the </w:t>
      </w:r>
      <w:r w:rsidR="00C32E59">
        <w:rPr>
          <w:rFonts w:ascii="Baskerville Old Face" w:hAnsi="Baskerville Old Face"/>
          <w:sz w:val="18"/>
        </w:rPr>
        <w:t>January</w:t>
      </w:r>
      <w:r w:rsidR="003A5E76">
        <w:rPr>
          <w:rFonts w:ascii="Baskerville Old Face" w:hAnsi="Baskerville Old Face"/>
          <w:sz w:val="18"/>
        </w:rPr>
        <w:t xml:space="preserve"> expenditures listed and attached to the minutes herein.</w:t>
      </w:r>
    </w:p>
    <w:p w:rsidR="00584386" w:rsidRDefault="00584386" w:rsidP="00CC3598">
      <w:pPr>
        <w:spacing w:after="0"/>
        <w:rPr>
          <w:rFonts w:ascii="Baskerville Old Face" w:hAnsi="Baskerville Old Face"/>
          <w:b/>
          <w:sz w:val="18"/>
        </w:rPr>
      </w:pPr>
    </w:p>
    <w:p w:rsidR="003B64E0" w:rsidRDefault="00CA6D0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Administrative Reports:  </w:t>
      </w:r>
      <w:r w:rsidR="00565340">
        <w:rPr>
          <w:rFonts w:ascii="Baskerville Old Face" w:hAnsi="Baskerville Old Face"/>
          <w:sz w:val="18"/>
        </w:rPr>
        <w:t xml:space="preserve"> Mr. </w:t>
      </w:r>
      <w:r w:rsidR="00C32E59">
        <w:rPr>
          <w:rFonts w:ascii="Baskerville Old Face" w:hAnsi="Baskerville Old Face"/>
          <w:sz w:val="18"/>
        </w:rPr>
        <w:t>Fox</w:t>
      </w:r>
      <w:r w:rsidR="00565340">
        <w:rPr>
          <w:rFonts w:ascii="Baskerville Old Face" w:hAnsi="Baskerville Old Face"/>
          <w:sz w:val="18"/>
        </w:rPr>
        <w:t xml:space="preserve"> presented </w:t>
      </w:r>
      <w:r w:rsidR="003B64E0">
        <w:rPr>
          <w:rFonts w:ascii="Baskerville Old Face" w:hAnsi="Baskerville Old Face"/>
          <w:sz w:val="18"/>
        </w:rPr>
        <w:t>his mo</w:t>
      </w:r>
      <w:r w:rsidR="00565340">
        <w:rPr>
          <w:rFonts w:ascii="Baskerville Old Face" w:hAnsi="Baskerville Old Face"/>
          <w:sz w:val="18"/>
        </w:rPr>
        <w:t>nthly report to the board.</w:t>
      </w:r>
      <w:r w:rsidR="003B64E0">
        <w:rPr>
          <w:rFonts w:ascii="Baskerville Old Face" w:hAnsi="Baskerville Old Face"/>
          <w:sz w:val="18"/>
        </w:rPr>
        <w:t xml:space="preserve">  </w:t>
      </w:r>
    </w:p>
    <w:p w:rsidR="00C32E59" w:rsidRDefault="00C32E59" w:rsidP="00CC3598">
      <w:pPr>
        <w:spacing w:after="0"/>
        <w:rPr>
          <w:rFonts w:ascii="Baskerville Old Face" w:hAnsi="Baskerville Old Face"/>
          <w:sz w:val="18"/>
        </w:rPr>
      </w:pPr>
    </w:p>
    <w:p w:rsidR="003B0E86" w:rsidRDefault="003B64E0" w:rsidP="00CC3598">
      <w:pPr>
        <w:spacing w:after="0"/>
        <w:rPr>
          <w:rFonts w:ascii="Baskerville Old Face" w:hAnsi="Baskerville Old Face"/>
          <w:sz w:val="18"/>
        </w:rPr>
      </w:pPr>
      <w:r w:rsidRPr="003B0E86">
        <w:rPr>
          <w:rFonts w:ascii="Baskerville Old Face" w:hAnsi="Baskerville Old Face"/>
          <w:b/>
          <w:sz w:val="18"/>
        </w:rPr>
        <w:t>Program Reports:</w:t>
      </w:r>
      <w:r w:rsidR="00C32E59">
        <w:rPr>
          <w:rFonts w:ascii="Baskerville Old Face" w:hAnsi="Baskerville Old Face"/>
          <w:sz w:val="18"/>
        </w:rPr>
        <w:t xml:space="preserve">   Jake VanScoyoc and Barb Reed, both Instructional Coaches, </w:t>
      </w:r>
      <w:r>
        <w:rPr>
          <w:rFonts w:ascii="Baskerville Old Face" w:hAnsi="Baskerville Old Face"/>
          <w:sz w:val="18"/>
        </w:rPr>
        <w:t xml:space="preserve">presented information to the board about </w:t>
      </w:r>
      <w:r w:rsidR="00C32E59">
        <w:rPr>
          <w:rFonts w:ascii="Baskerville Old Face" w:hAnsi="Baskerville Old Face"/>
          <w:sz w:val="18"/>
        </w:rPr>
        <w:t>the benefits of having an Instructional Coach in the district.   East Buchanan is part of a Teacher Leadership Consortium with Starmont, West Central and Central Elkader.   Mr. VanScoyoc and Ms. Reed</w:t>
      </w:r>
      <w:r w:rsidR="006770CF">
        <w:rPr>
          <w:rFonts w:ascii="Baskerville Old Face" w:hAnsi="Baskerville Old Face"/>
          <w:sz w:val="18"/>
        </w:rPr>
        <w:t xml:space="preserve"> utilize their time between the East Buchanan </w:t>
      </w:r>
      <w:r w:rsidR="00C32E59">
        <w:rPr>
          <w:rFonts w:ascii="Baskerville Old Face" w:hAnsi="Baskerville Old Face"/>
          <w:sz w:val="18"/>
        </w:rPr>
        <w:t xml:space="preserve">district, West Central and Central Elkader.  </w:t>
      </w:r>
    </w:p>
    <w:p w:rsidR="00C32E59" w:rsidRDefault="00C32E59" w:rsidP="00CC3598">
      <w:pPr>
        <w:spacing w:after="0"/>
        <w:rPr>
          <w:rFonts w:ascii="Baskerville Old Face" w:hAnsi="Baskerville Old Face"/>
          <w:sz w:val="18"/>
        </w:rPr>
      </w:pPr>
    </w:p>
    <w:p w:rsidR="00C32E59" w:rsidRDefault="00C32E5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Accounting II Trip Request:</w:t>
      </w:r>
      <w:r>
        <w:rPr>
          <w:rFonts w:ascii="Baskerville Old Face" w:hAnsi="Baskerville Old Face"/>
          <w:sz w:val="18"/>
        </w:rPr>
        <w:t xml:space="preserve">  Students from the Accounting II class requested permission to go to Chicago from March 23-25, 2017.    Motion was made by Staton, second by Stone to approve the request for the Accounting II class to travel to Chica</w:t>
      </w:r>
      <w:r w:rsidR="006770CF">
        <w:rPr>
          <w:rFonts w:ascii="Baskerville Old Face" w:hAnsi="Baskerville Old Face"/>
          <w:sz w:val="18"/>
        </w:rPr>
        <w:t>go on</w:t>
      </w:r>
      <w:r>
        <w:rPr>
          <w:rFonts w:ascii="Baskerville Old Face" w:hAnsi="Baskerville Old Face"/>
          <w:sz w:val="18"/>
        </w:rPr>
        <w:t xml:space="preserve"> March 23-25, 2017.  Motion carried with all ayes.</w:t>
      </w: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</w:p>
    <w:p w:rsidR="006770CF" w:rsidRPr="006770CF" w:rsidRDefault="006770C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Special Board Meeting Date:</w:t>
      </w:r>
      <w:r>
        <w:rPr>
          <w:rFonts w:ascii="Baskerville Old Face" w:hAnsi="Baskerville Old Face"/>
          <w:sz w:val="18"/>
        </w:rPr>
        <w:t xml:space="preserve">  As per the request from Travis Squires, Financial Consultant from Piper Jaffray, the board needed to schedule a special board meeting to review and approve the bids for the General Obligation Bonds.   The meeting date decided  was March 22, 2017 at 5:00 p.m. </w:t>
      </w:r>
    </w:p>
    <w:p w:rsidR="00C32E59" w:rsidRDefault="00C32E59" w:rsidP="00CC3598">
      <w:pPr>
        <w:spacing w:after="0"/>
        <w:rPr>
          <w:rFonts w:ascii="Baskerville Old Face" w:hAnsi="Baskerville Old Face"/>
          <w:b/>
          <w:sz w:val="18"/>
        </w:rPr>
      </w:pPr>
    </w:p>
    <w:p w:rsidR="003B64E0" w:rsidRDefault="006770C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Financial Services Agreement with Piper Jaffray:</w:t>
      </w:r>
      <w:r w:rsidR="003B64E0">
        <w:rPr>
          <w:rFonts w:ascii="Baskerville Old Face" w:hAnsi="Baskerville Old Face"/>
          <w:sz w:val="18"/>
        </w:rPr>
        <w:t xml:space="preserve">    Motion was made by </w:t>
      </w:r>
      <w:r w:rsidR="003B0E86">
        <w:rPr>
          <w:rFonts w:ascii="Baskerville Old Face" w:hAnsi="Baskerville Old Face"/>
          <w:sz w:val="18"/>
        </w:rPr>
        <w:t>Staton</w:t>
      </w:r>
      <w:r w:rsidR="003B64E0">
        <w:rPr>
          <w:rFonts w:ascii="Baskerville Old Face" w:hAnsi="Baskerville Old Face"/>
          <w:sz w:val="18"/>
        </w:rPr>
        <w:t xml:space="preserve"> second by </w:t>
      </w:r>
      <w:r w:rsidR="003B0E86">
        <w:rPr>
          <w:rFonts w:ascii="Baskerville Old Face" w:hAnsi="Baskerville Old Face"/>
          <w:sz w:val="18"/>
        </w:rPr>
        <w:t>Schmitt</w:t>
      </w:r>
      <w:r w:rsidR="003B64E0">
        <w:rPr>
          <w:rFonts w:ascii="Baskerville Old Face" w:hAnsi="Baskerville Old Face"/>
          <w:sz w:val="18"/>
        </w:rPr>
        <w:t xml:space="preserve"> to approve the </w:t>
      </w:r>
      <w:r>
        <w:rPr>
          <w:rFonts w:ascii="Baskerville Old Face" w:hAnsi="Baskerville Old Face"/>
          <w:sz w:val="18"/>
        </w:rPr>
        <w:t xml:space="preserve">Financial Services Agreement with Piper Jaffray for the future General Obligation Bonds for the upcoming Gym/Shop project.  </w:t>
      </w:r>
      <w:r w:rsidR="003B64E0">
        <w:rPr>
          <w:rFonts w:ascii="Baskerville Old Face" w:hAnsi="Baskerville Old Face"/>
          <w:sz w:val="18"/>
        </w:rPr>
        <w:t xml:space="preserve">  Motion carried with all ayes.</w:t>
      </w:r>
    </w:p>
    <w:p w:rsidR="001622A0" w:rsidRDefault="001622A0" w:rsidP="00CC3598">
      <w:pPr>
        <w:spacing w:after="0"/>
        <w:rPr>
          <w:rFonts w:ascii="Baskerville Old Face" w:hAnsi="Baskerville Old Face"/>
          <w:sz w:val="18"/>
        </w:rPr>
      </w:pPr>
    </w:p>
    <w:p w:rsidR="006770CF" w:rsidRDefault="006770CF" w:rsidP="006770CF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Dissemination Agreement with Piper Jaffray:  </w:t>
      </w:r>
      <w:r>
        <w:rPr>
          <w:rFonts w:ascii="Baskerville Old Face" w:hAnsi="Baskerville Old Face"/>
          <w:sz w:val="18"/>
        </w:rPr>
        <w:t xml:space="preserve">Motion was made by </w:t>
      </w:r>
      <w:r>
        <w:rPr>
          <w:rFonts w:ascii="Baskerville Old Face" w:hAnsi="Baskerville Old Face"/>
          <w:sz w:val="18"/>
        </w:rPr>
        <w:t>Stone</w:t>
      </w:r>
      <w:r>
        <w:rPr>
          <w:rFonts w:ascii="Baskerville Old Face" w:hAnsi="Baskerville Old Face"/>
          <w:sz w:val="18"/>
        </w:rPr>
        <w:t xml:space="preserve"> second by </w:t>
      </w:r>
      <w:r>
        <w:rPr>
          <w:rFonts w:ascii="Baskerville Old Face" w:hAnsi="Baskerville Old Face"/>
          <w:sz w:val="18"/>
        </w:rPr>
        <w:t xml:space="preserve">Crawford to approve the Dissemination </w:t>
      </w:r>
      <w:r>
        <w:rPr>
          <w:rFonts w:ascii="Baskerville Old Face" w:hAnsi="Baskerville Old Face"/>
          <w:sz w:val="18"/>
        </w:rPr>
        <w:t>Agreement with Piper Jaffray for the future General Obligation Bonds for the upcoming Gym/Shop project.    Motion carried with all ayes.</w:t>
      </w: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Appointment of Negotiations Representatives:</w:t>
      </w:r>
      <w:r w:rsidR="00156447">
        <w:rPr>
          <w:rFonts w:ascii="Baskerville Old Face" w:hAnsi="Baskerville Old Face"/>
          <w:sz w:val="18"/>
        </w:rPr>
        <w:t xml:space="preserve">  Chad Staton and Shawn</w:t>
      </w:r>
      <w:r>
        <w:rPr>
          <w:rFonts w:ascii="Baskerville Old Face" w:hAnsi="Baskerville Old Face"/>
          <w:sz w:val="18"/>
        </w:rPr>
        <w:t xml:space="preserve"> Stone offered to be part of the negotiations team for the FY18 negotiations.   </w:t>
      </w: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Negotiations Strategy:  </w:t>
      </w:r>
      <w:r>
        <w:rPr>
          <w:rFonts w:ascii="Baskerville Old Face" w:hAnsi="Baskerville Old Face"/>
          <w:sz w:val="18"/>
        </w:rPr>
        <w:t>Motion was made by Staton, second by Stone to go into closed session pursuant to Board Policy 212(1) at 6:34 p.m.   Motion carried with all ayes.</w:t>
      </w: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Closed Session:  </w:t>
      </w:r>
      <w:r>
        <w:rPr>
          <w:rFonts w:ascii="Baskerville Old Face" w:hAnsi="Baskerville Old Face"/>
          <w:sz w:val="18"/>
        </w:rPr>
        <w:t>Motion was made by Schmitt, second by Staton to come out of closed session at 7:07 p.m.</w:t>
      </w:r>
    </w:p>
    <w:p w:rsidR="006770CF" w:rsidRDefault="006770CF" w:rsidP="00CC3598">
      <w:pPr>
        <w:spacing w:after="0"/>
        <w:rPr>
          <w:rFonts w:ascii="Baskerville Old Face" w:hAnsi="Baskerville Old Face"/>
          <w:sz w:val="18"/>
        </w:rPr>
      </w:pPr>
    </w:p>
    <w:p w:rsidR="001622A0" w:rsidRDefault="001622A0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>Adjournment:</w:t>
      </w:r>
      <w:r>
        <w:rPr>
          <w:rFonts w:ascii="Baskerville Old Face" w:hAnsi="Baskerville Old Face"/>
          <w:sz w:val="18"/>
        </w:rPr>
        <w:t xml:space="preserve">  Motion was made by </w:t>
      </w:r>
      <w:r w:rsidR="006770CF">
        <w:rPr>
          <w:rFonts w:ascii="Baskerville Old Face" w:hAnsi="Baskerville Old Face"/>
          <w:sz w:val="18"/>
        </w:rPr>
        <w:t>Schmitt</w:t>
      </w:r>
      <w:r>
        <w:rPr>
          <w:rFonts w:ascii="Baskerville Old Face" w:hAnsi="Baskerville Old Face"/>
          <w:sz w:val="18"/>
        </w:rPr>
        <w:t>, second by</w:t>
      </w:r>
      <w:r w:rsidR="003B64E0">
        <w:rPr>
          <w:rFonts w:ascii="Baskerville Old Face" w:hAnsi="Baskerville Old Face"/>
          <w:sz w:val="18"/>
        </w:rPr>
        <w:t xml:space="preserve"> </w:t>
      </w:r>
      <w:r w:rsidR="006770CF">
        <w:rPr>
          <w:rFonts w:ascii="Baskerville Old Face" w:hAnsi="Baskerville Old Face"/>
          <w:sz w:val="18"/>
        </w:rPr>
        <w:t>Stone</w:t>
      </w:r>
      <w:r>
        <w:rPr>
          <w:rFonts w:ascii="Baskerville Old Face" w:hAnsi="Baskerville Old Face"/>
          <w:sz w:val="18"/>
        </w:rPr>
        <w:t xml:space="preserve"> to adjourn the meeting at</w:t>
      </w:r>
      <w:r w:rsidR="006770CF">
        <w:rPr>
          <w:rFonts w:ascii="Baskerville Old Face" w:hAnsi="Baskerville Old Face"/>
          <w:sz w:val="18"/>
        </w:rPr>
        <w:t xml:space="preserve"> 7:08</w:t>
      </w:r>
      <w:r>
        <w:rPr>
          <w:rFonts w:ascii="Baskerville Old Face" w:hAnsi="Baskerville Old Face"/>
          <w:sz w:val="18"/>
        </w:rPr>
        <w:t xml:space="preserve"> p.m.</w:t>
      </w:r>
      <w:r w:rsidR="00CA6D09">
        <w:rPr>
          <w:rFonts w:ascii="Baskerville Old Face" w:hAnsi="Baskerville Old Face"/>
          <w:sz w:val="18"/>
        </w:rPr>
        <w:t xml:space="preserve">   Motion carried with all ayes.</w:t>
      </w:r>
    </w:p>
    <w:p w:rsidR="003B0E86" w:rsidRDefault="003B0E86" w:rsidP="00CC3598">
      <w:pPr>
        <w:spacing w:after="0"/>
        <w:rPr>
          <w:rFonts w:ascii="Baskerville Old Face" w:hAnsi="Baskerville Old Face"/>
          <w:sz w:val="18"/>
        </w:rPr>
      </w:pPr>
    </w:p>
    <w:p w:rsidR="003B0E86" w:rsidRDefault="003B0E86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Next boa</w:t>
      </w:r>
      <w:r w:rsidR="006770CF">
        <w:rPr>
          <w:rFonts w:ascii="Baskerville Old Face" w:hAnsi="Baskerville Old Face"/>
          <w:sz w:val="18"/>
        </w:rPr>
        <w:t>rd meeting is scheduled for February 8</w:t>
      </w:r>
      <w:r>
        <w:rPr>
          <w:rFonts w:ascii="Baskerville Old Face" w:hAnsi="Baskerville Old Face"/>
          <w:sz w:val="18"/>
        </w:rPr>
        <w:t>, 2017 at 5:00 p.m.</w:t>
      </w:r>
    </w:p>
    <w:p w:rsidR="00A141BC" w:rsidRPr="00CC0DDF" w:rsidRDefault="00A141BC" w:rsidP="00CC3598">
      <w:pPr>
        <w:spacing w:after="0"/>
        <w:rPr>
          <w:rFonts w:ascii="Baskerville Old Face" w:hAnsi="Baskerville Old Face"/>
          <w:sz w:val="18"/>
        </w:rPr>
      </w:pPr>
      <w:bookmarkStart w:id="0" w:name="_GoBack"/>
      <w:bookmarkEnd w:id="0"/>
    </w:p>
    <w:p w:rsidR="00F333D5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_____________________________________________</w:t>
      </w:r>
      <w:r>
        <w:rPr>
          <w:rFonts w:ascii="Baskerville Old Face" w:hAnsi="Baskerville Old Face"/>
          <w:sz w:val="18"/>
        </w:rPr>
        <w:tab/>
        <w:t>____________________________________________________</w:t>
      </w:r>
    </w:p>
    <w:p w:rsidR="00A141BC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  <w:t>Aaron Cook, Board President</w:t>
      </w:r>
    </w:p>
    <w:sectPr w:rsidR="00A141BC" w:rsidRPr="00CC0DDF" w:rsidSect="0015644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0C1EB4"/>
    <w:rsid w:val="0010317B"/>
    <w:rsid w:val="0015074C"/>
    <w:rsid w:val="00156447"/>
    <w:rsid w:val="001622A0"/>
    <w:rsid w:val="002E1447"/>
    <w:rsid w:val="003A520A"/>
    <w:rsid w:val="003A5E76"/>
    <w:rsid w:val="003B0E86"/>
    <w:rsid w:val="003B64E0"/>
    <w:rsid w:val="003C4832"/>
    <w:rsid w:val="00421E5A"/>
    <w:rsid w:val="00465B96"/>
    <w:rsid w:val="00543A3F"/>
    <w:rsid w:val="00553403"/>
    <w:rsid w:val="00565340"/>
    <w:rsid w:val="00584386"/>
    <w:rsid w:val="00641CE1"/>
    <w:rsid w:val="006770CF"/>
    <w:rsid w:val="006F359D"/>
    <w:rsid w:val="007318B5"/>
    <w:rsid w:val="00854266"/>
    <w:rsid w:val="008944F3"/>
    <w:rsid w:val="00962D10"/>
    <w:rsid w:val="009631BA"/>
    <w:rsid w:val="009F3C44"/>
    <w:rsid w:val="00A141BC"/>
    <w:rsid w:val="00A371B8"/>
    <w:rsid w:val="00A40458"/>
    <w:rsid w:val="00A54CD4"/>
    <w:rsid w:val="00A9737B"/>
    <w:rsid w:val="00AA27FD"/>
    <w:rsid w:val="00C32E59"/>
    <w:rsid w:val="00C90E67"/>
    <w:rsid w:val="00C9740E"/>
    <w:rsid w:val="00CA6D09"/>
    <w:rsid w:val="00CB510D"/>
    <w:rsid w:val="00CC0DDF"/>
    <w:rsid w:val="00CC3598"/>
    <w:rsid w:val="00CF3331"/>
    <w:rsid w:val="00DC05B7"/>
    <w:rsid w:val="00DE5A49"/>
    <w:rsid w:val="00E604F8"/>
    <w:rsid w:val="00F3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2016-12-14T22:38:00Z</cp:lastPrinted>
  <dcterms:created xsi:type="dcterms:W3CDTF">2017-01-20T15:08:00Z</dcterms:created>
  <dcterms:modified xsi:type="dcterms:W3CDTF">2017-01-20T15:08:00Z</dcterms:modified>
</cp:coreProperties>
</file>